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C0F59" w:rsidRDefault="006563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801F1C">
        <w:rPr>
          <w:rFonts w:ascii="Arial" w:hAnsi="Arial" w:cs="Arial"/>
          <w:sz w:val="24"/>
          <w:szCs w:val="24"/>
        </w:rPr>
        <w:t>H</w:t>
      </w:r>
      <w:r w:rsidR="009D2A3B">
        <w:rPr>
          <w:rFonts w:ascii="Arial" w:hAnsi="Arial" w:cs="Arial"/>
          <w:sz w:val="24"/>
          <w:szCs w:val="24"/>
        </w:rPr>
        <w:t>IV</w:t>
      </w:r>
      <w:r w:rsidR="0070385F">
        <w:rPr>
          <w:rFonts w:ascii="Arial" w:hAnsi="Arial" w:cs="Arial"/>
          <w:sz w:val="24"/>
          <w:szCs w:val="24"/>
        </w:rPr>
        <w:t xml:space="preserve"> /5831-1/</w:t>
      </w:r>
      <w:r w:rsidR="00747A58">
        <w:rPr>
          <w:rFonts w:ascii="Arial" w:hAnsi="Arial" w:cs="Arial"/>
          <w:sz w:val="24"/>
          <w:szCs w:val="24"/>
        </w:rPr>
        <w:t>20</w:t>
      </w:r>
      <w:r w:rsidR="00A22FB1">
        <w:rPr>
          <w:rFonts w:ascii="Arial" w:hAnsi="Arial" w:cs="Arial"/>
          <w:sz w:val="24"/>
          <w:szCs w:val="24"/>
        </w:rPr>
        <w:t>20</w:t>
      </w:r>
      <w:r w:rsidR="00801F1C">
        <w:rPr>
          <w:rFonts w:ascii="Arial" w:hAnsi="Arial" w:cs="Arial"/>
          <w:sz w:val="24"/>
          <w:szCs w:val="24"/>
        </w:rPr>
        <w:t>.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9C0F59" w:rsidRDefault="009C0F5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:rsidR="009C0F59" w:rsidRDefault="009C0F5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C0F59" w:rsidRDefault="006563ED" w:rsidP="00582C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9C0F59" w:rsidRDefault="00500B6F" w:rsidP="00582C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részére</w:t>
      </w:r>
      <w:proofErr w:type="gramEnd"/>
    </w:p>
    <w:p w:rsidR="009C0F59" w:rsidRDefault="009C0F59" w:rsidP="00582C17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 w:rsidP="00434C44">
      <w:pPr>
        <w:tabs>
          <w:tab w:val="left" w:pos="2127"/>
        </w:tabs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b/>
          <w:sz w:val="24"/>
          <w:szCs w:val="24"/>
        </w:rPr>
        <w:tab/>
      </w:r>
      <w:r w:rsidR="00FB1326">
        <w:rPr>
          <w:rFonts w:ascii="Arial" w:hAnsi="Arial" w:cs="Arial"/>
          <w:sz w:val="24"/>
          <w:szCs w:val="24"/>
        </w:rPr>
        <w:t xml:space="preserve">A </w:t>
      </w:r>
      <w:r w:rsidR="00747A58">
        <w:rPr>
          <w:rFonts w:ascii="Arial" w:hAnsi="Arial" w:cs="Arial"/>
          <w:sz w:val="24"/>
          <w:szCs w:val="24"/>
        </w:rPr>
        <w:t>20</w:t>
      </w:r>
      <w:r w:rsidR="00A22FB1">
        <w:rPr>
          <w:rFonts w:ascii="Arial" w:hAnsi="Arial" w:cs="Arial"/>
          <w:sz w:val="24"/>
          <w:szCs w:val="24"/>
        </w:rPr>
        <w:t>20</w:t>
      </w:r>
      <w:r w:rsidR="002E3ED7" w:rsidRPr="00583FA5">
        <w:rPr>
          <w:rFonts w:ascii="Arial" w:hAnsi="Arial" w:cs="Arial"/>
          <w:sz w:val="24"/>
          <w:szCs w:val="24"/>
        </w:rPr>
        <w:t>. évi nyári szünide</w:t>
      </w:r>
      <w:r w:rsidR="00583FA5" w:rsidRPr="00583FA5">
        <w:rPr>
          <w:rFonts w:ascii="Arial" w:hAnsi="Arial" w:cs="Arial"/>
          <w:sz w:val="24"/>
          <w:szCs w:val="24"/>
        </w:rPr>
        <w:t xml:space="preserve">i </w:t>
      </w:r>
      <w:r w:rsidR="00FB1326">
        <w:rPr>
          <w:rFonts w:ascii="Arial" w:hAnsi="Arial" w:cs="Arial"/>
          <w:sz w:val="24"/>
          <w:szCs w:val="24"/>
        </w:rPr>
        <w:t>gyermekétkeztetés biztosítása</w:t>
      </w:r>
      <w:r w:rsidR="009C0849">
        <w:rPr>
          <w:rFonts w:ascii="Arial" w:hAnsi="Arial" w:cs="Arial"/>
          <w:sz w:val="24"/>
          <w:szCs w:val="24"/>
        </w:rPr>
        <w:t xml:space="preserve"> a rendszeres gyermekvédelmi kedvezményre jogosult gyermekek részére</w:t>
      </w:r>
    </w:p>
    <w:p w:rsidR="009C0F59" w:rsidRDefault="009C0F59" w:rsidP="00434C44">
      <w:pPr>
        <w:tabs>
          <w:tab w:val="left" w:pos="212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00B6F" w:rsidRDefault="00500B6F" w:rsidP="00434C44">
      <w:pPr>
        <w:tabs>
          <w:tab w:val="left" w:pos="2127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00B6F" w:rsidRDefault="00500B6F" w:rsidP="00434C44">
      <w:pPr>
        <w:tabs>
          <w:tab w:val="left" w:pos="2127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00B6F" w:rsidRDefault="00500B6F" w:rsidP="00434C44">
      <w:pPr>
        <w:tabs>
          <w:tab w:val="left" w:pos="2127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C0F59" w:rsidRDefault="006563ED" w:rsidP="00434C44">
      <w:pPr>
        <w:tabs>
          <w:tab w:val="left" w:pos="212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Az előterjesztő: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Papp Gábor polgármester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autoSpaceDE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Készítette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2E3ED7">
        <w:rPr>
          <w:rFonts w:ascii="Arial" w:hAnsi="Arial" w:cs="Arial"/>
          <w:sz w:val="24"/>
          <w:szCs w:val="24"/>
        </w:rPr>
        <w:t>Fábiánné</w:t>
      </w:r>
      <w:proofErr w:type="gramEnd"/>
      <w:r w:rsidR="002E3ED7">
        <w:rPr>
          <w:rFonts w:ascii="Arial" w:hAnsi="Arial" w:cs="Arial"/>
          <w:sz w:val="24"/>
          <w:szCs w:val="24"/>
        </w:rPr>
        <w:t xml:space="preserve"> Hoffman Márta hatósági osztályvezető</w:t>
      </w:r>
    </w:p>
    <w:p w:rsidR="009C0F59" w:rsidRDefault="009C0F59">
      <w:pPr>
        <w:autoSpaceDE w:val="0"/>
        <w:spacing w:after="0" w:line="240" w:lineRule="auto"/>
        <w:ind w:left="2124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autoSpaceDE w:val="0"/>
        <w:spacing w:after="0" w:line="240" w:lineRule="auto"/>
        <w:ind w:left="2124" w:hanging="212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A22FB1" w:rsidRDefault="006563ED" w:rsidP="00A22FB1">
      <w:pPr>
        <w:tabs>
          <w:tab w:val="left" w:pos="2190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Megtárgyalta: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500B6F">
        <w:rPr>
          <w:rFonts w:ascii="Arial" w:hAnsi="Arial" w:cs="Arial"/>
          <w:sz w:val="24"/>
          <w:szCs w:val="24"/>
        </w:rPr>
        <w:t>-</w:t>
      </w:r>
    </w:p>
    <w:p w:rsidR="009C0F59" w:rsidRDefault="009C0F59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9C0F59" w:rsidRDefault="006563E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6563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9C0F59" w:rsidRDefault="006563ED" w:rsidP="00434C44">
      <w:pPr>
        <w:tabs>
          <w:tab w:val="center" w:pos="6379"/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00B6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Papp Gábor </w:t>
      </w:r>
    </w:p>
    <w:p w:rsidR="009C0F59" w:rsidRDefault="006563ED" w:rsidP="00434C44">
      <w:pPr>
        <w:tabs>
          <w:tab w:val="center" w:pos="637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00B6F">
        <w:rPr>
          <w:rFonts w:ascii="Arial" w:hAnsi="Arial" w:cs="Arial"/>
          <w:sz w:val="24"/>
          <w:szCs w:val="24"/>
        </w:rPr>
        <w:tab/>
      </w:r>
      <w:r w:rsidR="00500B6F">
        <w:rPr>
          <w:rFonts w:ascii="Arial" w:hAnsi="Arial" w:cs="Arial"/>
          <w:sz w:val="24"/>
          <w:szCs w:val="24"/>
        </w:rPr>
        <w:tab/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polgármester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1326" w:rsidRDefault="00FB132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1326" w:rsidRDefault="00FB132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380C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6563ED">
        <w:rPr>
          <w:rFonts w:ascii="Arial" w:hAnsi="Arial" w:cs="Arial"/>
          <w:b/>
          <w:sz w:val="24"/>
          <w:szCs w:val="24"/>
        </w:rPr>
        <w:t>.</w:t>
      </w: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Tisztelt Képviselő-testület!</w:t>
      </w:r>
    </w:p>
    <w:p w:rsidR="005760A1" w:rsidRDefault="005760A1">
      <w:pPr>
        <w:spacing w:after="0" w:line="240" w:lineRule="auto"/>
        <w:jc w:val="both"/>
        <w:rPr>
          <w:rFonts w:ascii="Arial" w:hAnsi="Arial" w:cs="Arial"/>
          <w:b/>
        </w:rPr>
      </w:pPr>
    </w:p>
    <w:p w:rsidR="00A012FF" w:rsidRPr="00A4050E" w:rsidRDefault="00A012FF">
      <w:pPr>
        <w:spacing w:after="0" w:line="240" w:lineRule="auto"/>
        <w:jc w:val="both"/>
        <w:rPr>
          <w:rFonts w:ascii="Arial" w:hAnsi="Arial" w:cs="Arial"/>
        </w:rPr>
      </w:pPr>
    </w:p>
    <w:p w:rsidR="00DE1627" w:rsidRPr="00E50ECC" w:rsidRDefault="00EF59EF" w:rsidP="00E53B5E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A gyermekek védelméről és a gyámügyi igazgatásról szóló 1997. évi XXXI. törvény (a továbbiakban</w:t>
      </w:r>
      <w:r w:rsidR="00621D0B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Gyvt.) </w:t>
      </w:r>
      <w:r w:rsidR="00B24157">
        <w:rPr>
          <w:rFonts w:ascii="Arial" w:hAnsi="Arial" w:cs="Arial"/>
        </w:rPr>
        <w:t>21/C. §</w:t>
      </w:r>
      <w:proofErr w:type="spellStart"/>
      <w:r w:rsidR="00B24157">
        <w:rPr>
          <w:rFonts w:ascii="Arial" w:hAnsi="Arial" w:cs="Arial"/>
        </w:rPr>
        <w:t>-</w:t>
      </w:r>
      <w:proofErr w:type="gramStart"/>
      <w:r w:rsidR="00B24157">
        <w:rPr>
          <w:rFonts w:ascii="Arial" w:hAnsi="Arial" w:cs="Arial"/>
        </w:rPr>
        <w:t>a</w:t>
      </w:r>
      <w:proofErr w:type="spellEnd"/>
      <w:proofErr w:type="gramEnd"/>
      <w:r w:rsidR="00B24157">
        <w:rPr>
          <w:rFonts w:ascii="Arial" w:hAnsi="Arial" w:cs="Arial"/>
        </w:rPr>
        <w:t xml:space="preserve"> </w:t>
      </w:r>
      <w:r w:rsidR="00A012FF">
        <w:rPr>
          <w:rFonts w:ascii="Arial" w:hAnsi="Arial" w:cs="Arial"/>
        </w:rPr>
        <w:t xml:space="preserve"> </w:t>
      </w:r>
      <w:r w:rsidR="00B24157">
        <w:rPr>
          <w:rFonts w:ascii="Arial" w:hAnsi="Arial" w:cs="Arial"/>
        </w:rPr>
        <w:t>értelmében a</w:t>
      </w:r>
      <w:r w:rsidR="00DE1627">
        <w:rPr>
          <w:rFonts w:ascii="Arial" w:hAnsi="Arial" w:cs="Arial"/>
        </w:rPr>
        <w:t xml:space="preserve"> települési önkormányzat a szünidei gyermekétkeztetés keretében a </w:t>
      </w:r>
      <w:r w:rsidR="00DE1627" w:rsidRPr="00E50ECC">
        <w:rPr>
          <w:rFonts w:ascii="Arial" w:hAnsi="Arial" w:cs="Arial"/>
          <w:b/>
        </w:rPr>
        <w:t xml:space="preserve">szülő, törvényes képviselő kérelmére a déli meleg főétkezést </w:t>
      </w:r>
    </w:p>
    <w:p w:rsidR="00E53B5E" w:rsidRPr="00DE1627" w:rsidRDefault="00E53B5E" w:rsidP="00E53B5E">
      <w:pPr>
        <w:spacing w:after="0" w:line="240" w:lineRule="auto"/>
        <w:jc w:val="both"/>
        <w:rPr>
          <w:rFonts w:ascii="Arial" w:hAnsi="Arial" w:cs="Arial"/>
        </w:rPr>
      </w:pPr>
    </w:p>
    <w:p w:rsidR="00DE1627" w:rsidRPr="00DE1627" w:rsidRDefault="00DE1627" w:rsidP="00E53B5E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DE162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i/>
          <w:iCs/>
          <w:sz w:val="22"/>
          <w:szCs w:val="22"/>
        </w:rPr>
        <w:t>„</w:t>
      </w:r>
      <w:r w:rsidRPr="00DE1627">
        <w:rPr>
          <w:rFonts w:ascii="Arial" w:hAnsi="Arial" w:cs="Arial"/>
          <w:i/>
          <w:iCs/>
          <w:sz w:val="22"/>
          <w:szCs w:val="22"/>
        </w:rPr>
        <w:t xml:space="preserve">a) </w:t>
      </w:r>
      <w:proofErr w:type="spellStart"/>
      <w:r w:rsidRPr="00DE1627">
        <w:rPr>
          <w:rFonts w:ascii="Arial" w:hAnsi="Arial" w:cs="Arial"/>
          <w:sz w:val="22"/>
          <w:szCs w:val="22"/>
        </w:rPr>
        <w:t>a</w:t>
      </w:r>
      <w:proofErr w:type="spellEnd"/>
      <w:r w:rsidRPr="00DE1627">
        <w:rPr>
          <w:rFonts w:ascii="Arial" w:hAnsi="Arial" w:cs="Arial"/>
          <w:sz w:val="22"/>
          <w:szCs w:val="22"/>
        </w:rPr>
        <w:t xml:space="preserve"> </w:t>
      </w:r>
      <w:r w:rsidRPr="00621D0B">
        <w:rPr>
          <w:rFonts w:ascii="Arial" w:hAnsi="Arial" w:cs="Arial"/>
          <w:sz w:val="22"/>
          <w:szCs w:val="22"/>
        </w:rPr>
        <w:t>hátrányos helyzetű gyermek és a rendszeres gyermekvédelmi kedvezményben részesülő, halmozottan hátrányos helyzetű gyermek részére ingyenesen biztosítja,</w:t>
      </w:r>
      <w:r w:rsidRPr="00DE1627">
        <w:rPr>
          <w:rFonts w:ascii="Arial" w:hAnsi="Arial" w:cs="Arial"/>
          <w:sz w:val="22"/>
          <w:szCs w:val="22"/>
        </w:rPr>
        <w:t xml:space="preserve"> és</w:t>
      </w:r>
    </w:p>
    <w:p w:rsidR="00DE1627" w:rsidRDefault="00DE1627" w:rsidP="00E53B5E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b/>
          <w:sz w:val="22"/>
          <w:szCs w:val="22"/>
        </w:rPr>
      </w:pPr>
      <w:r w:rsidRPr="00DE1627">
        <w:rPr>
          <w:rFonts w:ascii="Arial" w:hAnsi="Arial" w:cs="Arial"/>
          <w:i/>
          <w:iCs/>
          <w:sz w:val="22"/>
          <w:szCs w:val="22"/>
        </w:rPr>
        <w:t xml:space="preserve">b) </w:t>
      </w:r>
      <w:r w:rsidRPr="00DE1627">
        <w:rPr>
          <w:rFonts w:ascii="Arial" w:hAnsi="Arial" w:cs="Arial"/>
          <w:sz w:val="22"/>
          <w:szCs w:val="22"/>
        </w:rPr>
        <w:t xml:space="preserve">az </w:t>
      </w:r>
      <w:r w:rsidRPr="00DE1627">
        <w:rPr>
          <w:rFonts w:ascii="Arial" w:hAnsi="Arial" w:cs="Arial"/>
          <w:i/>
          <w:iCs/>
          <w:sz w:val="22"/>
          <w:szCs w:val="22"/>
        </w:rPr>
        <w:t xml:space="preserve">a) </w:t>
      </w:r>
      <w:r w:rsidRPr="00DE1627">
        <w:rPr>
          <w:rFonts w:ascii="Arial" w:hAnsi="Arial" w:cs="Arial"/>
          <w:sz w:val="22"/>
          <w:szCs w:val="22"/>
        </w:rPr>
        <w:t xml:space="preserve">pontban foglalt gyermekeken kívül további gyermekek, így különösen a </w:t>
      </w:r>
      <w:r w:rsidRPr="00DE1627">
        <w:rPr>
          <w:rFonts w:ascii="Arial" w:hAnsi="Arial" w:cs="Arial"/>
          <w:b/>
          <w:sz w:val="22"/>
          <w:szCs w:val="22"/>
        </w:rPr>
        <w:t xml:space="preserve">rendszeres gyermekvédelmi kedvezményre jogosult gyermekek részére ingyenesen </w:t>
      </w:r>
      <w:r w:rsidRPr="00452228">
        <w:rPr>
          <w:rFonts w:ascii="Arial" w:hAnsi="Arial" w:cs="Arial"/>
          <w:b/>
          <w:sz w:val="22"/>
          <w:szCs w:val="22"/>
          <w:u w:val="single"/>
        </w:rPr>
        <w:t>biztosíthatja</w:t>
      </w:r>
      <w:r w:rsidRPr="00DE1627">
        <w:rPr>
          <w:rFonts w:ascii="Arial" w:hAnsi="Arial" w:cs="Arial"/>
          <w:b/>
          <w:sz w:val="22"/>
          <w:szCs w:val="22"/>
        </w:rPr>
        <w:t>.</w:t>
      </w:r>
    </w:p>
    <w:p w:rsidR="00B24157" w:rsidRDefault="00B24157" w:rsidP="00E53B5E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b/>
          <w:sz w:val="22"/>
          <w:szCs w:val="22"/>
        </w:rPr>
      </w:pPr>
    </w:p>
    <w:p w:rsidR="00A4050E" w:rsidRDefault="00A4050E" w:rsidP="00A4050E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A4050E">
        <w:rPr>
          <w:rFonts w:ascii="Arial" w:hAnsi="Arial" w:cs="Arial"/>
          <w:sz w:val="22"/>
          <w:szCs w:val="22"/>
        </w:rPr>
        <w:t xml:space="preserve">A </w:t>
      </w:r>
      <w:r w:rsidR="008A33C2">
        <w:rPr>
          <w:rFonts w:ascii="Arial" w:hAnsi="Arial" w:cs="Arial"/>
          <w:sz w:val="22"/>
          <w:szCs w:val="22"/>
        </w:rPr>
        <w:t>Gyvt. értelmében</w:t>
      </w:r>
      <w:r w:rsidRPr="00A4050E">
        <w:rPr>
          <w:rFonts w:ascii="Arial" w:hAnsi="Arial" w:cs="Arial"/>
          <w:sz w:val="22"/>
          <w:szCs w:val="22"/>
        </w:rPr>
        <w:t xml:space="preserve"> kizárólag a hátrányos helyzetű gyermek és a rendszeres gyermekvédelmi kedvezményben részesülő</w:t>
      </w:r>
      <w:r>
        <w:rPr>
          <w:rFonts w:ascii="Arial" w:hAnsi="Arial" w:cs="Arial"/>
          <w:sz w:val="22"/>
          <w:szCs w:val="22"/>
        </w:rPr>
        <w:t>,</w:t>
      </w:r>
      <w:r w:rsidRPr="00A4050E">
        <w:rPr>
          <w:rFonts w:ascii="Arial" w:hAnsi="Arial" w:cs="Arial"/>
          <w:sz w:val="22"/>
          <w:szCs w:val="22"/>
        </w:rPr>
        <w:t xml:space="preserve"> halmozottan hátrányos helyzetű gyermek részére biztosítja a központi költségvetés a</w:t>
      </w:r>
      <w:r w:rsidR="00DF4606">
        <w:rPr>
          <w:rFonts w:ascii="Arial" w:hAnsi="Arial" w:cs="Arial"/>
          <w:sz w:val="22"/>
          <w:szCs w:val="22"/>
        </w:rPr>
        <w:t xml:space="preserve">z </w:t>
      </w:r>
      <w:proofErr w:type="gramStart"/>
      <w:r w:rsidR="00DF4606">
        <w:rPr>
          <w:rFonts w:ascii="Arial" w:hAnsi="Arial" w:cs="Arial"/>
          <w:sz w:val="22"/>
          <w:szCs w:val="22"/>
        </w:rPr>
        <w:t xml:space="preserve">étkezés </w:t>
      </w:r>
      <w:r w:rsidR="00A52165">
        <w:rPr>
          <w:rFonts w:ascii="Arial" w:hAnsi="Arial" w:cs="Arial"/>
          <w:sz w:val="22"/>
          <w:szCs w:val="22"/>
        </w:rPr>
        <w:t xml:space="preserve"> fedezeté</w:t>
      </w:r>
      <w:r w:rsidRPr="00A4050E">
        <w:rPr>
          <w:rFonts w:ascii="Arial" w:hAnsi="Arial" w:cs="Arial"/>
          <w:sz w:val="22"/>
          <w:szCs w:val="22"/>
        </w:rPr>
        <w:t>t</w:t>
      </w:r>
      <w:proofErr w:type="gramEnd"/>
      <w:r w:rsidRPr="00A4050E">
        <w:rPr>
          <w:rFonts w:ascii="Arial" w:hAnsi="Arial" w:cs="Arial"/>
          <w:sz w:val="22"/>
          <w:szCs w:val="22"/>
        </w:rPr>
        <w:t>.</w:t>
      </w:r>
      <w:r w:rsidR="002A3A26">
        <w:rPr>
          <w:rFonts w:ascii="Arial" w:hAnsi="Arial" w:cs="Arial"/>
          <w:sz w:val="22"/>
          <w:szCs w:val="22"/>
        </w:rPr>
        <w:t xml:space="preserve"> </w:t>
      </w:r>
    </w:p>
    <w:p w:rsidR="00621D0B" w:rsidRDefault="00621D0B" w:rsidP="00A4050E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621D0B" w:rsidRDefault="00621D0B" w:rsidP="00A4050E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17E3">
        <w:rPr>
          <w:rFonts w:ascii="Arial" w:hAnsi="Arial" w:cs="Arial"/>
          <w:b/>
          <w:sz w:val="22"/>
          <w:szCs w:val="22"/>
        </w:rPr>
        <w:t>Hévíz Város Önkormányzata 2016. óta a rendszeres gyermekvédelmi kedvezményben részesülő gyermekek részére szintén térítésmentesen biztosítja a nyári szünetben a munkanapokon a napi egyszeri déli meleg főétkezést</w:t>
      </w:r>
      <w:r>
        <w:rPr>
          <w:rFonts w:ascii="Arial" w:hAnsi="Arial" w:cs="Arial"/>
          <w:sz w:val="22"/>
          <w:szCs w:val="22"/>
        </w:rPr>
        <w:t>.</w:t>
      </w:r>
    </w:p>
    <w:p w:rsidR="00AE6012" w:rsidRDefault="00AE6012" w:rsidP="00A4050E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EE13D9" w:rsidRDefault="00EE13D9" w:rsidP="00EE13D9">
      <w:pPr>
        <w:pStyle w:val="cf0"/>
        <w:spacing w:before="0" w:beforeAutospacing="0" w:after="0" w:afterAutospacing="0"/>
        <w:jc w:val="both"/>
        <w:rPr>
          <w:rFonts w:ascii="Arial" w:eastAsiaTheme="minorHAnsi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Hévíz városban 2020. évben 8 gyermek (5 család) rendszeres gyermekvédelmi kedvezményben részesülő gyermek van melyből 3 gyermek (1 család) hátrányos helyzetű, halmozottan hátrányos helyzetű gyermek nincs nyilvántartásunkban – 2020. május 1. napi adat </w:t>
      </w:r>
      <w:proofErr w:type="gramStart"/>
      <w:r>
        <w:rPr>
          <w:rFonts w:ascii="Arial" w:hAnsi="Arial" w:cs="Arial"/>
          <w:sz w:val="22"/>
          <w:szCs w:val="22"/>
        </w:rPr>
        <w:t>- .</w:t>
      </w:r>
      <w:proofErr w:type="gramEnd"/>
      <w:r>
        <w:rPr>
          <w:rFonts w:ascii="Arial" w:hAnsi="Arial" w:cs="Arial"/>
          <w:sz w:val="22"/>
          <w:szCs w:val="22"/>
        </w:rPr>
        <w:t xml:space="preserve"> A rendszeres gyermekvédelmi kedvezményre jogosultak száma jelenleg 8 fő, akik részére a települési önkormányzat döntése és saját költségvetése terhére biztosítható az ingyenes étkezés.</w:t>
      </w:r>
    </w:p>
    <w:p w:rsidR="00DF6164" w:rsidRPr="00DF6164" w:rsidRDefault="00DF6164" w:rsidP="00A4050E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FA17E3" w:rsidRPr="00336B3B" w:rsidRDefault="00FA17E3" w:rsidP="00FA17E3">
      <w:pPr>
        <w:pStyle w:val="Cmsor1"/>
        <w:tabs>
          <w:tab w:val="clear" w:pos="432"/>
          <w:tab w:val="num" w:pos="142"/>
        </w:tabs>
        <w:ind w:left="0" w:firstLine="0"/>
        <w:jc w:val="both"/>
        <w:rPr>
          <w:rFonts w:ascii="Arial" w:hAnsi="Arial" w:cs="Arial"/>
          <w:b/>
          <w:sz w:val="22"/>
          <w:szCs w:val="22"/>
        </w:rPr>
      </w:pPr>
      <w:r w:rsidRPr="00336B3B">
        <w:rPr>
          <w:rFonts w:ascii="Arial" w:hAnsi="Arial" w:cs="Arial"/>
          <w:sz w:val="22"/>
          <w:szCs w:val="22"/>
        </w:rPr>
        <w:t xml:space="preserve">Hévíz Város Önkormányzat Képviselő-testületének </w:t>
      </w:r>
      <w:r w:rsidR="008F0D1F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</w:t>
      </w:r>
      <w:r w:rsidR="00A14E03" w:rsidRPr="00A14E03">
        <w:rPr>
          <w:rFonts w:ascii="Arial" w:hAnsi="Arial" w:cs="Arial"/>
          <w:sz w:val="22"/>
          <w:szCs w:val="22"/>
        </w:rPr>
        <w:t>123/2019. (V. 30.)</w:t>
      </w:r>
      <w:r w:rsidR="00A14E03">
        <w:rPr>
          <w:rFonts w:ascii="Arial" w:hAnsi="Arial" w:cs="Arial"/>
        </w:rPr>
        <w:t xml:space="preserve"> </w:t>
      </w:r>
      <w:r w:rsidRPr="00336B3B">
        <w:rPr>
          <w:rFonts w:ascii="Arial" w:hAnsi="Arial" w:cs="Arial"/>
          <w:sz w:val="22"/>
          <w:szCs w:val="22"/>
        </w:rPr>
        <w:t xml:space="preserve">határozata értelmében ingyenesen biztosította </w:t>
      </w:r>
      <w:r>
        <w:rPr>
          <w:rFonts w:ascii="Arial" w:hAnsi="Arial" w:cs="Arial"/>
          <w:sz w:val="22"/>
          <w:szCs w:val="22"/>
        </w:rPr>
        <w:t>a 201</w:t>
      </w:r>
      <w:r w:rsidR="00A14E03">
        <w:rPr>
          <w:rFonts w:ascii="Arial" w:hAnsi="Arial" w:cs="Arial"/>
          <w:sz w:val="22"/>
          <w:szCs w:val="22"/>
        </w:rPr>
        <w:t>9</w:t>
      </w:r>
      <w:r w:rsidRPr="00CD0849">
        <w:rPr>
          <w:rFonts w:ascii="Arial" w:hAnsi="Arial" w:cs="Arial"/>
          <w:sz w:val="22"/>
          <w:szCs w:val="22"/>
        </w:rPr>
        <w:t xml:space="preserve">. évi </w:t>
      </w:r>
      <w:r w:rsidRPr="00336B3B">
        <w:rPr>
          <w:rFonts w:ascii="Arial" w:hAnsi="Arial" w:cs="Arial"/>
          <w:sz w:val="22"/>
          <w:szCs w:val="22"/>
        </w:rPr>
        <w:t xml:space="preserve">nyári szünidei gyermekétkeztetést, a déli meleg főétkezés </w:t>
      </w:r>
      <w:proofErr w:type="gramStart"/>
      <w:r w:rsidRPr="00336B3B">
        <w:rPr>
          <w:rFonts w:ascii="Arial" w:hAnsi="Arial" w:cs="Arial"/>
          <w:sz w:val="22"/>
          <w:szCs w:val="22"/>
        </w:rPr>
        <w:t>vonatkozásában  a</w:t>
      </w:r>
      <w:proofErr w:type="gramEnd"/>
      <w:r w:rsidRPr="00336B3B">
        <w:rPr>
          <w:rFonts w:ascii="Arial" w:hAnsi="Arial" w:cs="Arial"/>
          <w:sz w:val="22"/>
          <w:szCs w:val="22"/>
        </w:rPr>
        <w:t xml:space="preserve"> hévízi lakóhelyű, vagy az életvitelszerűen Hévízen lakó és bejelentett tartózkodási helyű </w:t>
      </w:r>
      <w:r w:rsidRPr="00336B3B">
        <w:rPr>
          <w:rStyle w:val="hl"/>
          <w:rFonts w:ascii="Arial" w:hAnsi="Arial" w:cs="Arial"/>
          <w:sz w:val="22"/>
          <w:szCs w:val="22"/>
        </w:rPr>
        <w:t>rendszeres</w:t>
      </w:r>
      <w:r w:rsidRPr="00336B3B">
        <w:rPr>
          <w:rFonts w:ascii="Arial" w:hAnsi="Arial" w:cs="Arial"/>
          <w:sz w:val="22"/>
          <w:szCs w:val="22"/>
        </w:rPr>
        <w:t xml:space="preserve"> gyermekvédelmi kedvezményre jogosult gyermek részére</w:t>
      </w:r>
      <w:r w:rsidR="00122F36">
        <w:rPr>
          <w:rFonts w:ascii="Arial" w:hAnsi="Arial" w:cs="Arial"/>
          <w:sz w:val="22"/>
          <w:szCs w:val="22"/>
        </w:rPr>
        <w:t>,</w:t>
      </w:r>
      <w:r w:rsidRPr="00336B3B">
        <w:rPr>
          <w:rFonts w:ascii="Arial" w:hAnsi="Arial" w:cs="Arial"/>
          <w:sz w:val="22"/>
          <w:szCs w:val="22"/>
        </w:rPr>
        <w:t xml:space="preserve"> amennyiben azt a szülő vagy törvényes képviselő írásban kérelmezte.</w:t>
      </w:r>
    </w:p>
    <w:p w:rsidR="00A14E03" w:rsidRDefault="00FA17E3" w:rsidP="00A14E03">
      <w:pPr>
        <w:spacing w:after="0" w:line="240" w:lineRule="auto"/>
        <w:jc w:val="both"/>
        <w:rPr>
          <w:rFonts w:ascii="Arial" w:eastAsiaTheme="minorHAnsi" w:hAnsi="Arial" w:cs="Arial"/>
        </w:rPr>
      </w:pPr>
      <w:r w:rsidRPr="00CD0849">
        <w:rPr>
          <w:rFonts w:ascii="Arial" w:hAnsi="Arial" w:cs="Arial"/>
        </w:rPr>
        <w:t xml:space="preserve">A Képviselő-testület az ingyenesen biztosított déli meleg főétkezés időtartamát, a kedvezményre jogosultak teljes körére vonatkozóan, </w:t>
      </w:r>
      <w:r>
        <w:rPr>
          <w:rFonts w:ascii="Arial" w:hAnsi="Arial" w:cs="Arial"/>
        </w:rPr>
        <w:t>54</w:t>
      </w:r>
      <w:r w:rsidRPr="00CD0849">
        <w:rPr>
          <w:rFonts w:ascii="Arial" w:hAnsi="Arial" w:cs="Arial"/>
        </w:rPr>
        <w:t xml:space="preserve"> munkanapban</w:t>
      </w:r>
      <w:r>
        <w:rPr>
          <w:rFonts w:ascii="Arial" w:hAnsi="Arial" w:cs="Arial"/>
        </w:rPr>
        <w:t>, a teljes n</w:t>
      </w:r>
      <w:r w:rsidR="00122F36">
        <w:rPr>
          <w:rFonts w:ascii="Arial" w:hAnsi="Arial" w:cs="Arial"/>
        </w:rPr>
        <w:t>yári szünidő időszakára határozt</w:t>
      </w:r>
      <w:r>
        <w:rPr>
          <w:rFonts w:ascii="Arial" w:hAnsi="Arial" w:cs="Arial"/>
        </w:rPr>
        <w:t xml:space="preserve">a meg, </w:t>
      </w:r>
      <w:r w:rsidR="00A14E03">
        <w:rPr>
          <w:rFonts w:ascii="Arial" w:hAnsi="Arial" w:cs="Arial"/>
        </w:rPr>
        <w:t xml:space="preserve">amely 2019. </w:t>
      </w:r>
      <w:r w:rsidR="00EE13D9">
        <w:rPr>
          <w:rFonts w:ascii="Arial" w:hAnsi="Arial" w:cs="Arial"/>
        </w:rPr>
        <w:t>június 17. napjától 2019</w:t>
      </w:r>
      <w:r w:rsidR="00A14E03">
        <w:rPr>
          <w:rFonts w:ascii="Arial" w:hAnsi="Arial" w:cs="Arial"/>
        </w:rPr>
        <w:t>. augusztus 30. napjáig szólt.</w:t>
      </w:r>
    </w:p>
    <w:p w:rsidR="00FA17E3" w:rsidRDefault="00FA17E3" w:rsidP="00FA17E3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A97B97" w:rsidRDefault="00A97B97" w:rsidP="00FA17E3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944"/>
        <w:gridCol w:w="2945"/>
        <w:gridCol w:w="2945"/>
      </w:tblGrid>
      <w:tr w:rsidR="00E50780" w:rsidTr="001E4FF4">
        <w:tc>
          <w:tcPr>
            <w:tcW w:w="8834" w:type="dxa"/>
            <w:gridSpan w:val="3"/>
          </w:tcPr>
          <w:p w:rsidR="00E50780" w:rsidRDefault="00E50780" w:rsidP="00E50780">
            <w:pPr>
              <w:pStyle w:val="cf0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Nyári déli meleg főétkezést igénybe vevő, rendszeres gyermekvédelmi kedvezményre jogosultak</w:t>
            </w:r>
          </w:p>
        </w:tc>
      </w:tr>
      <w:tr w:rsidR="00A14E03" w:rsidTr="00A14E03">
        <w:tc>
          <w:tcPr>
            <w:tcW w:w="2944" w:type="dxa"/>
          </w:tcPr>
          <w:p w:rsidR="00A14E03" w:rsidRDefault="00A14E03" w:rsidP="00FA17E3">
            <w:pPr>
              <w:pStyle w:val="cf0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Év</w:t>
            </w:r>
          </w:p>
        </w:tc>
        <w:tc>
          <w:tcPr>
            <w:tcW w:w="2945" w:type="dxa"/>
          </w:tcPr>
          <w:p w:rsidR="00A14E03" w:rsidRDefault="00A14E03" w:rsidP="00FA17E3">
            <w:pPr>
              <w:pStyle w:val="cf0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Igénybevevők száma</w:t>
            </w:r>
          </w:p>
        </w:tc>
        <w:tc>
          <w:tcPr>
            <w:tcW w:w="2945" w:type="dxa"/>
          </w:tcPr>
          <w:p w:rsidR="00A14E03" w:rsidRDefault="00A14E03" w:rsidP="00FA17E3">
            <w:pPr>
              <w:pStyle w:val="cf0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Költség (önkormányzati)</w:t>
            </w:r>
          </w:p>
        </w:tc>
      </w:tr>
      <w:tr w:rsidR="00A14E03" w:rsidTr="00A14E03">
        <w:tc>
          <w:tcPr>
            <w:tcW w:w="2944" w:type="dxa"/>
          </w:tcPr>
          <w:p w:rsidR="00A14E03" w:rsidRDefault="00A14E03" w:rsidP="00FA17E3">
            <w:pPr>
              <w:pStyle w:val="cf0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2017.</w:t>
            </w:r>
          </w:p>
        </w:tc>
        <w:tc>
          <w:tcPr>
            <w:tcW w:w="2945" w:type="dxa"/>
          </w:tcPr>
          <w:p w:rsidR="00A14E03" w:rsidRDefault="00E50780" w:rsidP="00FA17E3">
            <w:pPr>
              <w:pStyle w:val="cf0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2945" w:type="dxa"/>
          </w:tcPr>
          <w:p w:rsidR="00A14E03" w:rsidRDefault="00E50780" w:rsidP="00FA17E3">
            <w:pPr>
              <w:pStyle w:val="cf0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139 000 Ft.</w:t>
            </w:r>
          </w:p>
        </w:tc>
      </w:tr>
      <w:tr w:rsidR="00A14E03" w:rsidTr="00A14E03">
        <w:tc>
          <w:tcPr>
            <w:tcW w:w="2944" w:type="dxa"/>
          </w:tcPr>
          <w:p w:rsidR="00A14E03" w:rsidRDefault="00E50780" w:rsidP="00FA17E3">
            <w:pPr>
              <w:pStyle w:val="cf0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2018.</w:t>
            </w:r>
          </w:p>
        </w:tc>
        <w:tc>
          <w:tcPr>
            <w:tcW w:w="2945" w:type="dxa"/>
          </w:tcPr>
          <w:p w:rsidR="00A14E03" w:rsidRDefault="00E50780" w:rsidP="00FA17E3">
            <w:pPr>
              <w:pStyle w:val="cf0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945" w:type="dxa"/>
          </w:tcPr>
          <w:p w:rsidR="00A14E03" w:rsidRDefault="00E50780" w:rsidP="00FA17E3">
            <w:pPr>
              <w:pStyle w:val="cf0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61 905 Ft.</w:t>
            </w:r>
          </w:p>
        </w:tc>
      </w:tr>
      <w:tr w:rsidR="00A14E03" w:rsidTr="00A14E03">
        <w:tc>
          <w:tcPr>
            <w:tcW w:w="2944" w:type="dxa"/>
          </w:tcPr>
          <w:p w:rsidR="00A14E03" w:rsidRDefault="00E50780" w:rsidP="00FA17E3">
            <w:pPr>
              <w:pStyle w:val="cf0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2019.</w:t>
            </w:r>
          </w:p>
        </w:tc>
        <w:tc>
          <w:tcPr>
            <w:tcW w:w="2945" w:type="dxa"/>
          </w:tcPr>
          <w:p w:rsidR="00A14E03" w:rsidRDefault="00EE13D9" w:rsidP="00FA17E3">
            <w:pPr>
              <w:pStyle w:val="cf0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945" w:type="dxa"/>
          </w:tcPr>
          <w:p w:rsidR="00A14E03" w:rsidRDefault="00EE13D9" w:rsidP="00FA17E3">
            <w:pPr>
              <w:pStyle w:val="cf0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69 390 Ft.</w:t>
            </w:r>
          </w:p>
        </w:tc>
      </w:tr>
    </w:tbl>
    <w:p w:rsidR="00A14E03" w:rsidRDefault="00A14E03" w:rsidP="00FA17E3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452228" w:rsidRDefault="00452228">
      <w:pPr>
        <w:spacing w:after="0" w:line="240" w:lineRule="auto"/>
        <w:jc w:val="both"/>
        <w:rPr>
          <w:rFonts w:ascii="Arial" w:hAnsi="Arial" w:cs="Arial"/>
        </w:rPr>
      </w:pPr>
    </w:p>
    <w:p w:rsidR="00F478C2" w:rsidRDefault="00F478C2">
      <w:pPr>
        <w:spacing w:after="0" w:line="240" w:lineRule="auto"/>
        <w:jc w:val="both"/>
        <w:rPr>
          <w:rFonts w:ascii="Arial" w:hAnsi="Arial" w:cs="Arial"/>
        </w:rPr>
      </w:pPr>
    </w:p>
    <w:p w:rsidR="00F478C2" w:rsidRDefault="00F478C2">
      <w:pPr>
        <w:spacing w:after="0" w:line="240" w:lineRule="auto"/>
        <w:jc w:val="both"/>
        <w:rPr>
          <w:rFonts w:ascii="Arial" w:hAnsi="Arial" w:cs="Arial"/>
        </w:rPr>
      </w:pPr>
    </w:p>
    <w:p w:rsidR="00F478C2" w:rsidRDefault="00F478C2">
      <w:pPr>
        <w:spacing w:after="0" w:line="240" w:lineRule="auto"/>
        <w:jc w:val="both"/>
        <w:rPr>
          <w:rFonts w:ascii="Arial" w:hAnsi="Arial" w:cs="Arial"/>
        </w:rPr>
      </w:pPr>
    </w:p>
    <w:p w:rsidR="00452228" w:rsidRDefault="0045222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Kötelező feladat a települési önkormányzatoknak a gyermekvédelmi kedvezményben részesülő hátrányos és halmozottan hátrányos helyzetű gyermekek</w:t>
      </w:r>
      <w:r w:rsidR="00E53B5E">
        <w:rPr>
          <w:rFonts w:ascii="Arial" w:hAnsi="Arial" w:cs="Arial"/>
        </w:rPr>
        <w:t>nek</w:t>
      </w:r>
      <w:r>
        <w:rPr>
          <w:rFonts w:ascii="Arial" w:hAnsi="Arial" w:cs="Arial"/>
        </w:rPr>
        <w:t xml:space="preserve"> a szünidei </w:t>
      </w:r>
      <w:r w:rsidR="00CC455F">
        <w:rPr>
          <w:rFonts w:ascii="Arial" w:hAnsi="Arial" w:cs="Arial"/>
        </w:rPr>
        <w:t>(őszi, téli, tavaszi tanítási szünet, valamint nyári tanítási szünet időtartalma alatt</w:t>
      </w:r>
      <w:r w:rsidR="00917A4A">
        <w:rPr>
          <w:rFonts w:ascii="Arial" w:hAnsi="Arial" w:cs="Arial"/>
        </w:rPr>
        <w:t>i</w:t>
      </w:r>
      <w:r w:rsidR="00CC455F">
        <w:rPr>
          <w:rFonts w:ascii="Arial" w:hAnsi="Arial" w:cs="Arial"/>
        </w:rPr>
        <w:t xml:space="preserve"> </w:t>
      </w:r>
      <w:r w:rsidR="00917A4A">
        <w:rPr>
          <w:rFonts w:ascii="Arial" w:hAnsi="Arial" w:cs="Arial"/>
        </w:rPr>
        <w:t xml:space="preserve">a - </w:t>
      </w:r>
      <w:proofErr w:type="spellStart"/>
      <w:r w:rsidR="00917A4A">
        <w:rPr>
          <w:rFonts w:ascii="Arial" w:hAnsi="Arial" w:cs="Arial"/>
        </w:rPr>
        <w:t>Gyvt-ben</w:t>
      </w:r>
      <w:proofErr w:type="spellEnd"/>
      <w:r w:rsidR="00917A4A">
        <w:rPr>
          <w:rFonts w:ascii="Arial" w:hAnsi="Arial" w:cs="Arial"/>
        </w:rPr>
        <w:t xml:space="preserve"> meghatározottak szerinti -</w:t>
      </w:r>
      <w:r w:rsidR="00434C44" w:rsidRPr="008434B6">
        <w:rPr>
          <w:rFonts w:ascii="Arial" w:hAnsi="Arial" w:cs="Arial"/>
        </w:rPr>
        <w:t>)</w:t>
      </w:r>
      <w:r w:rsidR="00917A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gyermekétkeztetés</w:t>
      </w:r>
      <w:r w:rsidR="00CC455F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, </w:t>
      </w:r>
      <w:r w:rsidR="00CC455F">
        <w:rPr>
          <w:rFonts w:ascii="Arial" w:hAnsi="Arial" w:cs="Arial"/>
        </w:rPr>
        <w:t xml:space="preserve">mint </w:t>
      </w:r>
      <w:r>
        <w:rPr>
          <w:rFonts w:ascii="Arial" w:hAnsi="Arial" w:cs="Arial"/>
        </w:rPr>
        <w:t>szociális helyzetük alapján járó természetbeni ellátása.</w:t>
      </w:r>
    </w:p>
    <w:p w:rsidR="00A52165" w:rsidRPr="00822F9D" w:rsidRDefault="00A52165" w:rsidP="00A52165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822F9D">
        <w:rPr>
          <w:rFonts w:ascii="Arial" w:hAnsi="Arial" w:cs="Arial"/>
          <w:sz w:val="22"/>
          <w:szCs w:val="22"/>
        </w:rPr>
        <w:t>A bölcsődei ellátásban és az óvodai nevelésben részesülő a hátrányos helyzetű gyermek és a rendszeres gyermekvédelmi kedvezményben részesülő, halmozottan hátrányos helyzet gyermek számára az ellátást nyújtó intézmény zárva tartásának időtartam</w:t>
      </w:r>
      <w:r>
        <w:rPr>
          <w:rFonts w:ascii="Arial" w:hAnsi="Arial" w:cs="Arial"/>
          <w:sz w:val="22"/>
          <w:szCs w:val="22"/>
        </w:rPr>
        <w:t>a</w:t>
      </w:r>
      <w:r w:rsidRPr="00822F9D">
        <w:rPr>
          <w:rFonts w:ascii="Arial" w:hAnsi="Arial" w:cs="Arial"/>
          <w:sz w:val="22"/>
          <w:szCs w:val="22"/>
        </w:rPr>
        <w:t xml:space="preserve"> alatt </w:t>
      </w:r>
      <w:r>
        <w:rPr>
          <w:rFonts w:ascii="Arial" w:hAnsi="Arial" w:cs="Arial"/>
          <w:sz w:val="22"/>
          <w:szCs w:val="22"/>
        </w:rPr>
        <w:t xml:space="preserve">is </w:t>
      </w:r>
      <w:r w:rsidRPr="00822F9D">
        <w:rPr>
          <w:rFonts w:ascii="Arial" w:hAnsi="Arial" w:cs="Arial"/>
          <w:sz w:val="22"/>
          <w:szCs w:val="22"/>
        </w:rPr>
        <w:t xml:space="preserve">valamennyi munkanapon </w:t>
      </w:r>
      <w:r>
        <w:rPr>
          <w:rFonts w:ascii="Arial" w:hAnsi="Arial" w:cs="Arial"/>
          <w:sz w:val="22"/>
          <w:szCs w:val="22"/>
        </w:rPr>
        <w:t xml:space="preserve">köteles a déli meleg étkezést a települési önkormányzat biztosítani, a szülő törvényes képviselő kérelmére. Ezen </w:t>
      </w:r>
      <w:proofErr w:type="gramStart"/>
      <w:r>
        <w:rPr>
          <w:rFonts w:ascii="Arial" w:hAnsi="Arial" w:cs="Arial"/>
          <w:sz w:val="22"/>
          <w:szCs w:val="22"/>
        </w:rPr>
        <w:t>gyermekeken  kívül</w:t>
      </w:r>
      <w:proofErr w:type="gramEnd"/>
      <w:r>
        <w:rPr>
          <w:rFonts w:ascii="Arial" w:hAnsi="Arial" w:cs="Arial"/>
          <w:sz w:val="22"/>
          <w:szCs w:val="22"/>
        </w:rPr>
        <w:t xml:space="preserve"> a hátrányos </w:t>
      </w:r>
      <w:r w:rsidR="00E50ECC">
        <w:rPr>
          <w:rFonts w:ascii="Arial" w:hAnsi="Arial" w:cs="Arial"/>
          <w:sz w:val="22"/>
          <w:szCs w:val="22"/>
        </w:rPr>
        <w:t>és a</w:t>
      </w:r>
      <w:r>
        <w:rPr>
          <w:rFonts w:ascii="Arial" w:hAnsi="Arial" w:cs="Arial"/>
          <w:sz w:val="22"/>
          <w:szCs w:val="22"/>
        </w:rPr>
        <w:t xml:space="preserve"> halmozottan hátrányos helyzetű gyermekvédelmi kedvezményben részesülő gyermekeknek a nyári szünetben legalább 43 munkanapon, legfeljebb a nyári szünet időtartamára eső valamennyi munkanapon köteles megszervezni és kérelem esetén biztosítani.</w:t>
      </w:r>
    </w:p>
    <w:p w:rsidR="001B13A0" w:rsidRDefault="001B13A0">
      <w:pPr>
        <w:spacing w:after="0" w:line="240" w:lineRule="auto"/>
        <w:jc w:val="both"/>
        <w:rPr>
          <w:rFonts w:ascii="Arial" w:hAnsi="Arial" w:cs="Arial"/>
        </w:rPr>
      </w:pPr>
    </w:p>
    <w:p w:rsidR="00D93918" w:rsidRPr="00931306" w:rsidRDefault="00452228" w:rsidP="00931306">
      <w:pPr>
        <w:pStyle w:val="Cmsor1"/>
        <w:tabs>
          <w:tab w:val="clear" w:pos="432"/>
          <w:tab w:val="num" w:pos="0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931306">
        <w:rPr>
          <w:rFonts w:ascii="Arial" w:hAnsi="Arial" w:cs="Arial"/>
          <w:sz w:val="22"/>
          <w:szCs w:val="22"/>
        </w:rPr>
        <w:t xml:space="preserve">A </w:t>
      </w:r>
      <w:r w:rsidR="005762BB">
        <w:rPr>
          <w:rFonts w:ascii="Arial" w:hAnsi="Arial" w:cs="Arial"/>
          <w:sz w:val="22"/>
          <w:szCs w:val="22"/>
        </w:rPr>
        <w:t xml:space="preserve">rendelet hatályba lépése óta folyamatosan biztosítottuk a </w:t>
      </w:r>
      <w:r w:rsidRPr="00931306">
        <w:rPr>
          <w:rFonts w:ascii="Arial" w:hAnsi="Arial" w:cs="Arial"/>
          <w:sz w:val="22"/>
          <w:szCs w:val="22"/>
        </w:rPr>
        <w:t>szülő/törvényes képviselő kérelmére a rászoruló gyermek</w:t>
      </w:r>
      <w:r w:rsidR="00D93918" w:rsidRPr="00931306">
        <w:rPr>
          <w:rFonts w:ascii="Arial" w:hAnsi="Arial" w:cs="Arial"/>
          <w:sz w:val="22"/>
          <w:szCs w:val="22"/>
        </w:rPr>
        <w:t>ek</w:t>
      </w:r>
      <w:r w:rsidRPr="00931306">
        <w:rPr>
          <w:rFonts w:ascii="Arial" w:hAnsi="Arial" w:cs="Arial"/>
          <w:sz w:val="22"/>
          <w:szCs w:val="22"/>
        </w:rPr>
        <w:t xml:space="preserve"> munkanapokon történő déli meleg főétkezését</w:t>
      </w:r>
      <w:r w:rsidR="0073704E">
        <w:rPr>
          <w:rFonts w:ascii="Arial" w:hAnsi="Arial" w:cs="Arial"/>
          <w:sz w:val="22"/>
          <w:szCs w:val="22"/>
        </w:rPr>
        <w:t>,</w:t>
      </w:r>
      <w:r w:rsidRPr="00931306">
        <w:rPr>
          <w:rFonts w:ascii="Arial" w:hAnsi="Arial" w:cs="Arial"/>
          <w:sz w:val="22"/>
          <w:szCs w:val="22"/>
        </w:rPr>
        <w:t xml:space="preserve"> a </w:t>
      </w:r>
      <w:r w:rsidR="00931306" w:rsidRPr="00931306">
        <w:rPr>
          <w:rFonts w:ascii="Arial" w:hAnsi="Arial" w:cs="Arial"/>
          <w:sz w:val="22"/>
          <w:szCs w:val="22"/>
        </w:rPr>
        <w:t xml:space="preserve">személyes gondoskodást nyújtó gyermekjóléti alapellátások és gyermekvédelmi szakellátások térítési díjáról és az igénylésükhöz felhasználható bizonyítékokról </w:t>
      </w:r>
      <w:r w:rsidRPr="00931306">
        <w:rPr>
          <w:rFonts w:ascii="Arial" w:hAnsi="Arial" w:cs="Arial"/>
          <w:sz w:val="22"/>
          <w:szCs w:val="22"/>
        </w:rPr>
        <w:t>328/201</w:t>
      </w:r>
      <w:r w:rsidR="00D93918" w:rsidRPr="00931306">
        <w:rPr>
          <w:rFonts w:ascii="Arial" w:hAnsi="Arial" w:cs="Arial"/>
          <w:sz w:val="22"/>
          <w:szCs w:val="22"/>
        </w:rPr>
        <w:t xml:space="preserve">1. (XII. </w:t>
      </w:r>
      <w:r w:rsidRPr="00931306">
        <w:rPr>
          <w:rFonts w:ascii="Arial" w:hAnsi="Arial" w:cs="Arial"/>
          <w:sz w:val="22"/>
          <w:szCs w:val="22"/>
        </w:rPr>
        <w:t xml:space="preserve">29.) Korm. rendeletben foglaltak </w:t>
      </w:r>
      <w:r w:rsidR="00D93918" w:rsidRPr="00931306">
        <w:rPr>
          <w:rFonts w:ascii="Arial" w:hAnsi="Arial" w:cs="Arial"/>
          <w:sz w:val="22"/>
          <w:szCs w:val="22"/>
        </w:rPr>
        <w:t>szerint.</w:t>
      </w:r>
    </w:p>
    <w:p w:rsidR="005760A1" w:rsidRDefault="001B13A0">
      <w:pPr>
        <w:spacing w:after="0" w:line="240" w:lineRule="auto"/>
        <w:jc w:val="both"/>
        <w:rPr>
          <w:rFonts w:ascii="Arial" w:hAnsi="Arial" w:cs="Arial"/>
        </w:rPr>
      </w:pPr>
      <w:r w:rsidRPr="00987100">
        <w:rPr>
          <w:rFonts w:ascii="Arial" w:hAnsi="Arial" w:cs="Arial"/>
        </w:rPr>
        <w:t>E célra kötött felhasználású támogatás illeti meg az önkormányzatot a központi költségvetésből a törvényben meghatározott rászoruló gyermek intézményen kívüli szünidei étkeztetésének egyes kiadásaihoz.</w:t>
      </w:r>
      <w:r w:rsidR="00A52165">
        <w:rPr>
          <w:rFonts w:ascii="Arial" w:hAnsi="Arial" w:cs="Arial"/>
        </w:rPr>
        <w:t xml:space="preserve"> </w:t>
      </w:r>
    </w:p>
    <w:p w:rsidR="00321625" w:rsidRDefault="00321625">
      <w:pPr>
        <w:spacing w:after="0" w:line="240" w:lineRule="auto"/>
        <w:jc w:val="both"/>
        <w:rPr>
          <w:rFonts w:ascii="Arial" w:hAnsi="Arial" w:cs="Arial"/>
        </w:rPr>
      </w:pPr>
    </w:p>
    <w:p w:rsidR="001B13A0" w:rsidRPr="00F478C2" w:rsidRDefault="001B13A0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A Gyvt. 21/C</w:t>
      </w:r>
      <w:r w:rsidR="00A970E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§ (1) bekezdés </w:t>
      </w:r>
      <w:r w:rsidRPr="001B13A0">
        <w:rPr>
          <w:rFonts w:ascii="Arial" w:hAnsi="Arial" w:cs="Arial"/>
          <w:i/>
        </w:rPr>
        <w:t>b)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pontja alapján a </w:t>
      </w:r>
      <w:r w:rsidRPr="00F478C2">
        <w:rPr>
          <w:rFonts w:ascii="Arial" w:hAnsi="Arial" w:cs="Arial"/>
          <w:b/>
        </w:rPr>
        <w:t>települési önkormányzat</w:t>
      </w:r>
      <w:r w:rsidR="008C2E77" w:rsidRPr="00F478C2">
        <w:rPr>
          <w:rFonts w:ascii="Arial" w:hAnsi="Arial" w:cs="Arial"/>
          <w:b/>
        </w:rPr>
        <w:t>nak lehetősége van a</w:t>
      </w:r>
      <w:r w:rsidR="00321625" w:rsidRPr="00F478C2">
        <w:rPr>
          <w:rFonts w:ascii="Arial" w:hAnsi="Arial" w:cs="Arial"/>
          <w:b/>
        </w:rPr>
        <w:t>rra</w:t>
      </w:r>
      <w:r w:rsidR="008C2E77" w:rsidRPr="00F478C2">
        <w:rPr>
          <w:rFonts w:ascii="Arial" w:hAnsi="Arial" w:cs="Arial"/>
          <w:b/>
        </w:rPr>
        <w:t xml:space="preserve">, hogy a </w:t>
      </w:r>
      <w:r w:rsidR="002B5510" w:rsidRPr="00F478C2">
        <w:rPr>
          <w:rFonts w:ascii="Arial" w:hAnsi="Arial" w:cs="Arial"/>
          <w:b/>
        </w:rPr>
        <w:t>gyermekvédelmi ke</w:t>
      </w:r>
      <w:r w:rsidR="008C2E77" w:rsidRPr="00F478C2">
        <w:rPr>
          <w:rFonts w:ascii="Arial" w:hAnsi="Arial" w:cs="Arial"/>
          <w:b/>
        </w:rPr>
        <w:t>dvezményben részesülő</w:t>
      </w:r>
      <w:r w:rsidR="00905F7A" w:rsidRPr="00F478C2">
        <w:rPr>
          <w:rFonts w:ascii="Arial" w:hAnsi="Arial" w:cs="Arial"/>
          <w:b/>
        </w:rPr>
        <w:t xml:space="preserve">, </w:t>
      </w:r>
      <w:r w:rsidR="008C2E77" w:rsidRPr="00F478C2">
        <w:rPr>
          <w:rFonts w:ascii="Arial" w:hAnsi="Arial" w:cs="Arial"/>
          <w:b/>
        </w:rPr>
        <w:t xml:space="preserve">de nem hátrányos helyzetű, illetve </w:t>
      </w:r>
      <w:r w:rsidR="00462864" w:rsidRPr="00F478C2">
        <w:rPr>
          <w:rFonts w:ascii="Arial" w:hAnsi="Arial" w:cs="Arial"/>
          <w:b/>
        </w:rPr>
        <w:t xml:space="preserve">nem </w:t>
      </w:r>
      <w:r w:rsidR="008C2E77" w:rsidRPr="00F478C2">
        <w:rPr>
          <w:rFonts w:ascii="Arial" w:hAnsi="Arial" w:cs="Arial"/>
          <w:b/>
        </w:rPr>
        <w:t>halmozottan hátrányos gyer</w:t>
      </w:r>
      <w:r w:rsidR="00905F7A" w:rsidRPr="00F478C2">
        <w:rPr>
          <w:rFonts w:ascii="Arial" w:hAnsi="Arial" w:cs="Arial"/>
          <w:b/>
        </w:rPr>
        <w:t xml:space="preserve">mek </w:t>
      </w:r>
      <w:r w:rsidR="002B5510" w:rsidRPr="00F478C2">
        <w:rPr>
          <w:rFonts w:ascii="Arial" w:hAnsi="Arial" w:cs="Arial"/>
          <w:b/>
        </w:rPr>
        <w:t xml:space="preserve">részére </w:t>
      </w:r>
      <w:r w:rsidR="00905F7A" w:rsidRPr="00F478C2">
        <w:rPr>
          <w:rFonts w:ascii="Arial" w:hAnsi="Arial" w:cs="Arial"/>
          <w:b/>
        </w:rPr>
        <w:t xml:space="preserve">is </w:t>
      </w:r>
      <w:r w:rsidR="002B5510" w:rsidRPr="00F478C2">
        <w:rPr>
          <w:rFonts w:ascii="Arial" w:hAnsi="Arial" w:cs="Arial"/>
          <w:b/>
        </w:rPr>
        <w:t>biztosítsa a nyári szünidei gyermekétkezetését legalább 43 munkanapon.</w:t>
      </w:r>
    </w:p>
    <w:p w:rsidR="00905F7A" w:rsidRDefault="00905F7A">
      <w:pPr>
        <w:spacing w:after="0" w:line="240" w:lineRule="auto"/>
        <w:jc w:val="both"/>
        <w:rPr>
          <w:rFonts w:ascii="Arial" w:hAnsi="Arial" w:cs="Arial"/>
        </w:rPr>
      </w:pPr>
    </w:p>
    <w:p w:rsidR="00905F7A" w:rsidRDefault="00FB33CE" w:rsidP="00AF248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elmúlt </w:t>
      </w:r>
      <w:r w:rsidR="00A970EB">
        <w:rPr>
          <w:rFonts w:ascii="Arial" w:hAnsi="Arial" w:cs="Arial"/>
        </w:rPr>
        <w:t>évek tapasztalatai azt mutatják</w:t>
      </w:r>
      <w:r w:rsidR="005762BB">
        <w:rPr>
          <w:rFonts w:ascii="Arial" w:hAnsi="Arial" w:cs="Arial"/>
        </w:rPr>
        <w:t>, hogy</w:t>
      </w:r>
      <w:r w:rsidR="00117207">
        <w:rPr>
          <w:rFonts w:ascii="Arial" w:hAnsi="Arial" w:cs="Arial"/>
        </w:rPr>
        <w:t xml:space="preserve"> a</w:t>
      </w:r>
      <w:r w:rsidR="005762BB">
        <w:rPr>
          <w:rFonts w:ascii="Arial" w:hAnsi="Arial" w:cs="Arial"/>
        </w:rPr>
        <w:t xml:space="preserve"> szülőknek segítséget jelentett az</w:t>
      </w:r>
      <w:r w:rsidR="00905F7A">
        <w:rPr>
          <w:rFonts w:ascii="Arial" w:hAnsi="Arial" w:cs="Arial"/>
        </w:rPr>
        <w:t xml:space="preserve"> ingyene</w:t>
      </w:r>
      <w:r w:rsidR="005762BB">
        <w:rPr>
          <w:rFonts w:ascii="Arial" w:hAnsi="Arial" w:cs="Arial"/>
        </w:rPr>
        <w:t xml:space="preserve">s nyári szünidei gyermekétkezés, </w:t>
      </w:r>
      <w:r w:rsidR="00905F7A">
        <w:rPr>
          <w:rFonts w:ascii="Arial" w:hAnsi="Arial" w:cs="Arial"/>
        </w:rPr>
        <w:t>és az</w:t>
      </w:r>
      <w:r w:rsidR="009F55C4">
        <w:rPr>
          <w:rFonts w:ascii="Arial" w:hAnsi="Arial" w:cs="Arial"/>
        </w:rPr>
        <w:t>t</w:t>
      </w:r>
      <w:r w:rsidR="00905F7A">
        <w:rPr>
          <w:rFonts w:ascii="Arial" w:hAnsi="Arial" w:cs="Arial"/>
        </w:rPr>
        <w:t xml:space="preserve"> kérelmezték gyermekük számára.</w:t>
      </w:r>
    </w:p>
    <w:p w:rsidR="00122F36" w:rsidRDefault="00122F36" w:rsidP="00AF248E">
      <w:pPr>
        <w:spacing w:after="0" w:line="240" w:lineRule="auto"/>
        <w:jc w:val="both"/>
        <w:rPr>
          <w:rFonts w:ascii="Arial" w:hAnsi="Arial" w:cs="Arial"/>
        </w:rPr>
      </w:pPr>
    </w:p>
    <w:p w:rsidR="006A43D7" w:rsidRDefault="00D06200" w:rsidP="00AF248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6A43D7">
        <w:rPr>
          <w:rFonts w:ascii="Arial" w:hAnsi="Arial" w:cs="Arial"/>
        </w:rPr>
        <w:t xml:space="preserve">árosunkban a rendszeres gyermekvédelmi kedvezményben részesülők száma </w:t>
      </w:r>
      <w:r>
        <w:rPr>
          <w:rFonts w:ascii="Arial" w:hAnsi="Arial" w:cs="Arial"/>
        </w:rPr>
        <w:t>évek óta</w:t>
      </w:r>
      <w:r w:rsidR="007C0907">
        <w:rPr>
          <w:rFonts w:ascii="Arial" w:hAnsi="Arial" w:cs="Arial"/>
        </w:rPr>
        <w:t xml:space="preserve"> csökkenő tendenciát mutat,</w:t>
      </w:r>
      <w:r w:rsidR="00122F36">
        <w:rPr>
          <w:rFonts w:ascii="Arial" w:hAnsi="Arial" w:cs="Arial"/>
        </w:rPr>
        <w:t xml:space="preserve"> ezért javaslom, hogy </w:t>
      </w:r>
      <w:r w:rsidR="006A43D7">
        <w:rPr>
          <w:rFonts w:ascii="Arial" w:hAnsi="Arial" w:cs="Arial"/>
        </w:rPr>
        <w:t>a teljes nyári szünet időtartamára biztosítsa a Tisztelt Képviselő-testület</w:t>
      </w:r>
      <w:r w:rsidR="008A5289">
        <w:rPr>
          <w:rFonts w:ascii="Arial" w:hAnsi="Arial" w:cs="Arial"/>
        </w:rPr>
        <w:t xml:space="preserve"> </w:t>
      </w:r>
      <w:proofErr w:type="gramStart"/>
      <w:r w:rsidR="008A5289">
        <w:rPr>
          <w:rFonts w:ascii="Arial" w:hAnsi="Arial" w:cs="Arial"/>
        </w:rPr>
        <w:t xml:space="preserve">- </w:t>
      </w:r>
      <w:r w:rsidR="006A43D7">
        <w:rPr>
          <w:rFonts w:ascii="Arial" w:hAnsi="Arial" w:cs="Arial"/>
        </w:rPr>
        <w:t xml:space="preserve"> kérelem</w:t>
      </w:r>
      <w:proofErr w:type="gramEnd"/>
      <w:r w:rsidR="006A43D7">
        <w:rPr>
          <w:rFonts w:ascii="Arial" w:hAnsi="Arial" w:cs="Arial"/>
        </w:rPr>
        <w:t xml:space="preserve"> esetén</w:t>
      </w:r>
      <w:r w:rsidR="008A5289">
        <w:rPr>
          <w:rFonts w:ascii="Arial" w:hAnsi="Arial" w:cs="Arial"/>
        </w:rPr>
        <w:t xml:space="preserve"> -</w:t>
      </w:r>
      <w:r w:rsidR="006A43D7">
        <w:rPr>
          <w:rFonts w:ascii="Arial" w:hAnsi="Arial" w:cs="Arial"/>
        </w:rPr>
        <w:t xml:space="preserve"> a gyermekvédelmi kedvezményben részesülők számára az ingyenes étkeztetést.</w:t>
      </w:r>
    </w:p>
    <w:p w:rsidR="00970BFD" w:rsidRDefault="00970BFD">
      <w:pPr>
        <w:spacing w:after="0" w:line="240" w:lineRule="auto"/>
        <w:jc w:val="both"/>
        <w:rPr>
          <w:rFonts w:ascii="Arial" w:hAnsi="Arial" w:cs="Arial"/>
        </w:rPr>
      </w:pPr>
    </w:p>
    <w:p w:rsidR="005762BB" w:rsidRDefault="00970BFD">
      <w:pPr>
        <w:spacing w:after="0" w:line="240" w:lineRule="auto"/>
        <w:jc w:val="both"/>
        <w:rPr>
          <w:rFonts w:ascii="Arial" w:hAnsi="Arial" w:cs="Arial"/>
        </w:rPr>
      </w:pPr>
      <w:r w:rsidRPr="007B0690">
        <w:rPr>
          <w:rFonts w:ascii="Arial" w:hAnsi="Arial" w:cs="Arial"/>
        </w:rPr>
        <w:t xml:space="preserve">Az </w:t>
      </w:r>
      <w:proofErr w:type="gramStart"/>
      <w:r w:rsidRPr="007B0690">
        <w:rPr>
          <w:rFonts w:ascii="Arial" w:hAnsi="Arial" w:cs="Arial"/>
        </w:rPr>
        <w:t xml:space="preserve">önkormányzat </w:t>
      </w:r>
      <w:r w:rsidR="005762BB" w:rsidRPr="007B0690">
        <w:rPr>
          <w:rFonts w:ascii="Arial" w:hAnsi="Arial" w:cs="Arial"/>
        </w:rPr>
        <w:t xml:space="preserve"> 20</w:t>
      </w:r>
      <w:r w:rsidR="007B0690" w:rsidRPr="007B0690">
        <w:rPr>
          <w:rFonts w:ascii="Arial" w:hAnsi="Arial" w:cs="Arial"/>
        </w:rPr>
        <w:t>20</w:t>
      </w:r>
      <w:r w:rsidR="005762BB" w:rsidRPr="007B0690">
        <w:rPr>
          <w:rFonts w:ascii="Arial" w:hAnsi="Arial" w:cs="Arial"/>
        </w:rPr>
        <w:t>.</w:t>
      </w:r>
      <w:proofErr w:type="gramEnd"/>
      <w:r w:rsidR="005762BB" w:rsidRPr="007B0690">
        <w:rPr>
          <w:rFonts w:ascii="Arial" w:hAnsi="Arial" w:cs="Arial"/>
        </w:rPr>
        <w:t xml:space="preserve"> évi költségvetésben - </w:t>
      </w:r>
      <w:r w:rsidRPr="007B0690">
        <w:rPr>
          <w:rFonts w:ascii="Arial" w:hAnsi="Arial" w:cs="Arial"/>
        </w:rPr>
        <w:t xml:space="preserve"> a </w:t>
      </w:r>
      <w:r w:rsidR="005762BB" w:rsidRPr="007B0690">
        <w:rPr>
          <w:rFonts w:ascii="Arial" w:hAnsi="Arial" w:cs="Arial"/>
        </w:rPr>
        <w:t>nyári szünidei étkezés nem kötelező feladatra - 400 ezer forint saját pénzeszköz került elkülönítésre, amely összeg az előterjesztés szerinti déli főétkezés összegét teljes összegét fedezi.</w:t>
      </w:r>
    </w:p>
    <w:p w:rsidR="005762BB" w:rsidRDefault="005762BB">
      <w:pPr>
        <w:spacing w:after="0" w:line="240" w:lineRule="auto"/>
        <w:jc w:val="both"/>
        <w:rPr>
          <w:rFonts w:ascii="Arial" w:hAnsi="Arial" w:cs="Arial"/>
        </w:rPr>
      </w:pPr>
    </w:p>
    <w:p w:rsidR="006447EC" w:rsidRPr="00987100" w:rsidRDefault="002A603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proofErr w:type="gramStart"/>
      <w:r>
        <w:rPr>
          <w:rFonts w:ascii="Arial" w:hAnsi="Arial" w:cs="Arial"/>
        </w:rPr>
        <w:t xml:space="preserve">fentiek </w:t>
      </w:r>
      <w:r w:rsidR="00905F7A" w:rsidRPr="00987100">
        <w:rPr>
          <w:rFonts w:ascii="Arial" w:hAnsi="Arial" w:cs="Arial"/>
        </w:rPr>
        <w:t xml:space="preserve"> figyelembe</w:t>
      </w:r>
      <w:proofErr w:type="gramEnd"/>
      <w:r w:rsidR="00905F7A" w:rsidRPr="00987100">
        <w:rPr>
          <w:rFonts w:ascii="Arial" w:hAnsi="Arial" w:cs="Arial"/>
        </w:rPr>
        <w:t xml:space="preserve"> vételével </w:t>
      </w:r>
      <w:r>
        <w:rPr>
          <w:rFonts w:ascii="Arial" w:hAnsi="Arial" w:cs="Arial"/>
        </w:rPr>
        <w:t>kérem a Képviselőtestületet, hogy 20</w:t>
      </w:r>
      <w:r w:rsidR="00A14E03">
        <w:rPr>
          <w:rFonts w:ascii="Arial" w:hAnsi="Arial" w:cs="Arial"/>
        </w:rPr>
        <w:t>20</w:t>
      </w:r>
      <w:r>
        <w:rPr>
          <w:rFonts w:ascii="Arial" w:hAnsi="Arial" w:cs="Arial"/>
        </w:rPr>
        <w:t>. j</w:t>
      </w:r>
      <w:r w:rsidR="00946533" w:rsidRPr="00987100">
        <w:rPr>
          <w:rFonts w:ascii="Arial" w:hAnsi="Arial" w:cs="Arial"/>
        </w:rPr>
        <w:t>únius</w:t>
      </w:r>
      <w:r>
        <w:rPr>
          <w:rFonts w:ascii="Arial" w:hAnsi="Arial" w:cs="Arial"/>
        </w:rPr>
        <w:t xml:space="preserve"> 1</w:t>
      </w:r>
      <w:r w:rsidR="00A14E03">
        <w:rPr>
          <w:rFonts w:ascii="Arial" w:hAnsi="Arial" w:cs="Arial"/>
        </w:rPr>
        <w:t>6</w:t>
      </w:r>
      <w:r w:rsidR="00946533" w:rsidRPr="00987100">
        <w:rPr>
          <w:rFonts w:ascii="Arial" w:hAnsi="Arial" w:cs="Arial"/>
        </w:rPr>
        <w:t xml:space="preserve">. napjától </w:t>
      </w:r>
      <w:r>
        <w:rPr>
          <w:rFonts w:ascii="Arial" w:hAnsi="Arial" w:cs="Arial"/>
        </w:rPr>
        <w:t>–</w:t>
      </w:r>
      <w:r w:rsidR="00946533" w:rsidRPr="00987100">
        <w:rPr>
          <w:rFonts w:ascii="Arial" w:hAnsi="Arial" w:cs="Arial"/>
        </w:rPr>
        <w:t xml:space="preserve"> </w:t>
      </w:r>
      <w:r w:rsidR="006447EC" w:rsidRPr="00987100">
        <w:rPr>
          <w:rFonts w:ascii="Arial" w:hAnsi="Arial" w:cs="Arial"/>
        </w:rPr>
        <w:t>20</w:t>
      </w:r>
      <w:r w:rsidR="00A14E03">
        <w:rPr>
          <w:rFonts w:ascii="Arial" w:hAnsi="Arial" w:cs="Arial"/>
        </w:rPr>
        <w:t>20</w:t>
      </w:r>
      <w:r>
        <w:rPr>
          <w:rFonts w:ascii="Arial" w:hAnsi="Arial" w:cs="Arial"/>
        </w:rPr>
        <w:t xml:space="preserve">. augusztus </w:t>
      </w:r>
      <w:r w:rsidR="006A43D7">
        <w:rPr>
          <w:rFonts w:ascii="Arial" w:hAnsi="Arial" w:cs="Arial"/>
        </w:rPr>
        <w:t>31</w:t>
      </w:r>
      <w:r>
        <w:rPr>
          <w:rFonts w:ascii="Arial" w:hAnsi="Arial" w:cs="Arial"/>
        </w:rPr>
        <w:t xml:space="preserve">. </w:t>
      </w:r>
      <w:r w:rsidR="000470B7" w:rsidRPr="00987100">
        <w:rPr>
          <w:rFonts w:ascii="Arial" w:hAnsi="Arial" w:cs="Arial"/>
        </w:rPr>
        <w:t>napjával bezárólag,</w:t>
      </w:r>
      <w:r w:rsidR="006A43D7">
        <w:rPr>
          <w:rFonts w:ascii="Arial" w:hAnsi="Arial" w:cs="Arial"/>
        </w:rPr>
        <w:t xml:space="preserve"> 54</w:t>
      </w:r>
      <w:r>
        <w:rPr>
          <w:rFonts w:ascii="Arial" w:hAnsi="Arial" w:cs="Arial"/>
        </w:rPr>
        <w:t xml:space="preserve"> munkanapon keresztül </w:t>
      </w:r>
      <w:r w:rsidR="008A33C2">
        <w:rPr>
          <w:rFonts w:ascii="Arial" w:hAnsi="Arial" w:cs="Arial"/>
        </w:rPr>
        <w:t>ingyen kaphassanak</w:t>
      </w:r>
      <w:r>
        <w:rPr>
          <w:rFonts w:ascii="Arial" w:hAnsi="Arial" w:cs="Arial"/>
        </w:rPr>
        <w:t xml:space="preserve"> napi egyszer meleg ebédet</w:t>
      </w:r>
      <w:r w:rsidR="008A33C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akik rendszeres gyermekvédelmi kedvezményben részesülnek, de nem minősülnek hátrányos illetve halmozottan hátrányos helyzetűnek.  A nyári szünidei étke</w:t>
      </w:r>
      <w:r w:rsidR="00A14E03">
        <w:rPr>
          <w:rFonts w:ascii="Arial" w:hAnsi="Arial" w:cs="Arial"/>
        </w:rPr>
        <w:t xml:space="preserve">zés </w:t>
      </w:r>
      <w:proofErr w:type="gramStart"/>
      <w:r w:rsidR="00A14E03">
        <w:rPr>
          <w:rFonts w:ascii="Arial" w:hAnsi="Arial" w:cs="Arial"/>
        </w:rPr>
        <w:t>költségének  fedezetét</w:t>
      </w:r>
      <w:proofErr w:type="gramEnd"/>
      <w:r w:rsidR="00A14E03">
        <w:rPr>
          <w:rFonts w:ascii="Arial" w:hAnsi="Arial" w:cs="Arial"/>
        </w:rPr>
        <w:t xml:space="preserve"> a 2020</w:t>
      </w:r>
      <w:r>
        <w:rPr>
          <w:rFonts w:ascii="Arial" w:hAnsi="Arial" w:cs="Arial"/>
        </w:rPr>
        <w:t>. évi költségvetési rendelet biztosítja.</w:t>
      </w:r>
      <w:r w:rsidRPr="00987100">
        <w:rPr>
          <w:rFonts w:ascii="Arial" w:hAnsi="Arial" w:cs="Arial"/>
        </w:rPr>
        <w:t xml:space="preserve"> </w:t>
      </w:r>
    </w:p>
    <w:p w:rsidR="006447EC" w:rsidRDefault="006447EC">
      <w:pPr>
        <w:spacing w:after="0" w:line="240" w:lineRule="auto"/>
        <w:jc w:val="both"/>
        <w:rPr>
          <w:rFonts w:ascii="Arial" w:hAnsi="Arial" w:cs="Arial"/>
        </w:rPr>
      </w:pPr>
    </w:p>
    <w:p w:rsidR="00940890" w:rsidRDefault="00940890" w:rsidP="00F210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00B6F" w:rsidRDefault="00500B6F" w:rsidP="00F210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00B6F" w:rsidRDefault="00500B6F" w:rsidP="00500B6F">
      <w:pPr>
        <w:spacing w:after="0" w:line="240" w:lineRule="auto"/>
        <w:jc w:val="both"/>
        <w:rPr>
          <w:rFonts w:ascii="Arial" w:hAnsi="Arial" w:cs="Arial"/>
        </w:rPr>
      </w:pPr>
      <w:r w:rsidRPr="00657BDD">
        <w:rPr>
          <w:rFonts w:ascii="Arial" w:hAnsi="Arial" w:cs="Arial"/>
        </w:rPr>
        <w:t>A kihirdetett veszélyhelyzetre tekintettel a katasztrófavédelemről szóló 2011. évi CXXVIII. törvény 46. § (4) bekezdése alapján a képviselő-testület feladat- és hatáskörét a polgármester gyakorolja.</w:t>
      </w:r>
      <w:r>
        <w:rPr>
          <w:rFonts w:ascii="Arial" w:hAnsi="Arial" w:cs="Arial"/>
        </w:rPr>
        <w:t xml:space="preserve"> A döntés szükséges és arányos döntés a </w:t>
      </w:r>
      <w:proofErr w:type="spellStart"/>
      <w:r>
        <w:rPr>
          <w:rFonts w:ascii="Arial" w:hAnsi="Arial" w:cs="Arial"/>
        </w:rPr>
        <w:t>HeBi</w:t>
      </w:r>
      <w:proofErr w:type="spellEnd"/>
      <w:r>
        <w:rPr>
          <w:rFonts w:ascii="Arial" w:hAnsi="Arial" w:cs="Arial"/>
        </w:rPr>
        <w:t xml:space="preserve"> rendszer további üzemeltethetősége miatt.</w:t>
      </w:r>
    </w:p>
    <w:p w:rsidR="00500B6F" w:rsidRDefault="00500B6F" w:rsidP="00F210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00B6F" w:rsidRDefault="00500B6F" w:rsidP="00F210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00B6F" w:rsidRDefault="00500B6F" w:rsidP="00F210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00B6F" w:rsidRDefault="00500B6F" w:rsidP="00F210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90332" w:rsidRDefault="00690332" w:rsidP="00F210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40890" w:rsidRDefault="00940890" w:rsidP="00F210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A5289" w:rsidRDefault="008A5289" w:rsidP="00F210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10DE" w:rsidRDefault="00F210DE" w:rsidP="00F210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</w:p>
    <w:p w:rsidR="00EA0C2D" w:rsidRDefault="00EA0C2D" w:rsidP="00F210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10DE" w:rsidRDefault="00F210DE" w:rsidP="00F210DE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DC1B68" w:rsidRDefault="00DC1B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00B6F" w:rsidRDefault="00500B6F">
      <w:pPr>
        <w:spacing w:after="0" w:line="240" w:lineRule="auto"/>
        <w:jc w:val="both"/>
        <w:rPr>
          <w:rFonts w:ascii="Arial" w:hAnsi="Arial" w:cs="Arial"/>
          <w:iCs/>
        </w:rPr>
      </w:pPr>
    </w:p>
    <w:p w:rsidR="00500B6F" w:rsidRDefault="00500B6F" w:rsidP="00500B6F">
      <w:pPr>
        <w:spacing w:after="0" w:line="240" w:lineRule="auto"/>
        <w:ind w:left="720"/>
        <w:jc w:val="both"/>
        <w:rPr>
          <w:rFonts w:ascii="Arial" w:hAnsi="Arial" w:cs="Arial"/>
        </w:rPr>
      </w:pPr>
      <w:r w:rsidRPr="004235A6">
        <w:rPr>
          <w:rFonts w:ascii="Arial" w:hAnsi="Arial" w:cs="Arial"/>
        </w:rPr>
        <w:t xml:space="preserve">Hévíz Város Önkormányzat Polgármestereként a 40/2020. (III. 11.) Korm. rendelettel kihirdetett veszélyhelyzetre tekintettel a katasztrófavédelemről szóló 2011. évi CXXVIII. törvény 46. § (4) bekezdése alapján a képviselő-testület feladat- és hatáskörében a </w:t>
      </w:r>
      <w:r>
        <w:rPr>
          <w:rFonts w:ascii="Arial" w:hAnsi="Arial" w:cs="Arial"/>
        </w:rPr>
        <w:t>következő döntést hozom:</w:t>
      </w:r>
    </w:p>
    <w:p w:rsidR="00500B6F" w:rsidRPr="0095324C" w:rsidRDefault="00500B6F" w:rsidP="00500B6F">
      <w:pPr>
        <w:widowControl w:val="0"/>
        <w:suppressAutoHyphens w:val="0"/>
        <w:autoSpaceDE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hu-HU"/>
        </w:rPr>
      </w:pPr>
    </w:p>
    <w:p w:rsidR="00500B6F" w:rsidRDefault="00500B6F">
      <w:pPr>
        <w:spacing w:after="0" w:line="240" w:lineRule="auto"/>
        <w:jc w:val="both"/>
        <w:rPr>
          <w:rFonts w:ascii="Arial" w:hAnsi="Arial" w:cs="Arial"/>
          <w:iCs/>
        </w:rPr>
      </w:pPr>
    </w:p>
    <w:p w:rsidR="005E13D6" w:rsidRPr="004919B1" w:rsidRDefault="00624018" w:rsidP="00500B6F">
      <w:pPr>
        <w:pStyle w:val="Listaszerbekezds"/>
        <w:spacing w:after="0" w:line="240" w:lineRule="auto"/>
        <w:jc w:val="both"/>
        <w:rPr>
          <w:rFonts w:ascii="Arial" w:hAnsi="Arial" w:cs="Arial"/>
          <w:iCs/>
        </w:rPr>
      </w:pPr>
      <w:r w:rsidRPr="004919B1">
        <w:rPr>
          <w:rFonts w:ascii="Arial" w:hAnsi="Arial" w:cs="Arial"/>
          <w:iCs/>
        </w:rPr>
        <w:t xml:space="preserve">Hévíz Város Önkormányzat Képviselő-testülete </w:t>
      </w:r>
      <w:r w:rsidR="00C102A8" w:rsidRPr="004919B1">
        <w:rPr>
          <w:rFonts w:ascii="Arial" w:hAnsi="Arial" w:cs="Arial"/>
          <w:iCs/>
        </w:rPr>
        <w:t xml:space="preserve">a nyári szünetben </w:t>
      </w:r>
      <w:r w:rsidR="00554402" w:rsidRPr="004919B1">
        <w:rPr>
          <w:rFonts w:ascii="Arial" w:hAnsi="Arial" w:cs="Arial"/>
          <w:iCs/>
        </w:rPr>
        <w:t>ingyenesen</w:t>
      </w:r>
      <w:r w:rsidR="00C102A8" w:rsidRPr="004919B1">
        <w:rPr>
          <w:rFonts w:ascii="Arial" w:hAnsi="Arial" w:cs="Arial"/>
          <w:iCs/>
        </w:rPr>
        <w:t xml:space="preserve"> biztosítja a hévízi lakóhelyű, vagy </w:t>
      </w:r>
      <w:r w:rsidR="00394C9F">
        <w:rPr>
          <w:rFonts w:ascii="Arial" w:hAnsi="Arial" w:cs="Arial"/>
          <w:iCs/>
        </w:rPr>
        <w:t xml:space="preserve">az életvitelszerűen a bejelentett hévízi tartózkodási helyén lakó </w:t>
      </w:r>
      <w:r w:rsidR="00C102A8" w:rsidRPr="004919B1">
        <w:rPr>
          <w:rFonts w:ascii="Arial" w:hAnsi="Arial" w:cs="Arial"/>
          <w:iCs/>
        </w:rPr>
        <w:t xml:space="preserve">rendszeres gyermekvédelmi kedvezményre jogosult gyermek részére </w:t>
      </w:r>
      <w:r w:rsidR="006D53BA" w:rsidRPr="004919B1">
        <w:rPr>
          <w:rFonts w:ascii="Arial" w:hAnsi="Arial" w:cs="Arial"/>
          <w:iCs/>
        </w:rPr>
        <w:t xml:space="preserve">a </w:t>
      </w:r>
      <w:r w:rsidR="00554402" w:rsidRPr="004919B1">
        <w:rPr>
          <w:rFonts w:ascii="Arial" w:hAnsi="Arial" w:cs="Arial"/>
          <w:iCs/>
        </w:rPr>
        <w:t>déli meleg főétkezést, amennyiben az</w:t>
      </w:r>
      <w:r w:rsidR="004919B1">
        <w:rPr>
          <w:rFonts w:ascii="Arial" w:hAnsi="Arial" w:cs="Arial"/>
          <w:iCs/>
        </w:rPr>
        <w:t>t</w:t>
      </w:r>
      <w:r w:rsidR="00554402" w:rsidRPr="004919B1">
        <w:rPr>
          <w:rFonts w:ascii="Arial" w:hAnsi="Arial" w:cs="Arial"/>
          <w:iCs/>
        </w:rPr>
        <w:t xml:space="preserve"> a szülő vagy törvényes képviselő írásban kérelmezi.</w:t>
      </w:r>
    </w:p>
    <w:p w:rsidR="00006E09" w:rsidRDefault="00006E09" w:rsidP="004919B1">
      <w:pPr>
        <w:spacing w:after="0" w:line="240" w:lineRule="auto"/>
        <w:ind w:left="720"/>
        <w:jc w:val="both"/>
        <w:rPr>
          <w:rFonts w:ascii="Arial" w:hAnsi="Arial" w:cs="Arial"/>
          <w:iCs/>
        </w:rPr>
      </w:pPr>
      <w:r w:rsidRPr="00987100">
        <w:rPr>
          <w:rFonts w:ascii="Arial" w:hAnsi="Arial" w:cs="Arial"/>
          <w:iCs/>
        </w:rPr>
        <w:t>A Képviselő-testület az ingyenesen biztosított déli</w:t>
      </w:r>
      <w:r w:rsidR="00F848D3" w:rsidRPr="00987100">
        <w:rPr>
          <w:rFonts w:ascii="Arial" w:hAnsi="Arial" w:cs="Arial"/>
          <w:iCs/>
        </w:rPr>
        <w:t xml:space="preserve"> meleg főétkezés időtartamát, a</w:t>
      </w:r>
      <w:r w:rsidRPr="00987100">
        <w:rPr>
          <w:rFonts w:ascii="Arial" w:hAnsi="Arial" w:cs="Arial"/>
          <w:iCs/>
        </w:rPr>
        <w:t xml:space="preserve"> kedvezményre jogosultak teljes körére vonatkozóan, 5</w:t>
      </w:r>
      <w:r w:rsidR="008B095F">
        <w:rPr>
          <w:rFonts w:ascii="Arial" w:hAnsi="Arial" w:cs="Arial"/>
          <w:iCs/>
        </w:rPr>
        <w:t>4</w:t>
      </w:r>
      <w:r w:rsidRPr="00987100">
        <w:rPr>
          <w:rFonts w:ascii="Arial" w:hAnsi="Arial" w:cs="Arial"/>
          <w:iCs/>
        </w:rPr>
        <w:t xml:space="preserve"> munka</w:t>
      </w:r>
      <w:r w:rsidR="00A14E03">
        <w:rPr>
          <w:rFonts w:ascii="Arial" w:hAnsi="Arial" w:cs="Arial"/>
          <w:iCs/>
        </w:rPr>
        <w:t>napban határozza meg, amely 2020</w:t>
      </w:r>
      <w:r w:rsidRPr="00987100">
        <w:rPr>
          <w:rFonts w:ascii="Arial" w:hAnsi="Arial" w:cs="Arial"/>
          <w:iCs/>
        </w:rPr>
        <w:t xml:space="preserve">. június </w:t>
      </w:r>
      <w:r w:rsidR="008A33C2">
        <w:rPr>
          <w:rFonts w:ascii="Arial" w:hAnsi="Arial" w:cs="Arial"/>
          <w:iCs/>
        </w:rPr>
        <w:t>1</w:t>
      </w:r>
      <w:r w:rsidR="00A14E03">
        <w:rPr>
          <w:rFonts w:ascii="Arial" w:hAnsi="Arial" w:cs="Arial"/>
          <w:iCs/>
        </w:rPr>
        <w:t>6</w:t>
      </w:r>
      <w:r w:rsidR="008B095F">
        <w:rPr>
          <w:rFonts w:ascii="Arial" w:hAnsi="Arial" w:cs="Arial"/>
          <w:iCs/>
        </w:rPr>
        <w:t>.</w:t>
      </w:r>
      <w:r w:rsidRPr="00987100">
        <w:rPr>
          <w:rFonts w:ascii="Arial" w:hAnsi="Arial" w:cs="Arial"/>
          <w:iCs/>
        </w:rPr>
        <w:t xml:space="preserve"> napjától 2</w:t>
      </w:r>
      <w:r w:rsidR="008A33C2">
        <w:rPr>
          <w:rFonts w:ascii="Arial" w:hAnsi="Arial" w:cs="Arial"/>
          <w:iCs/>
        </w:rPr>
        <w:t>0</w:t>
      </w:r>
      <w:r w:rsidR="00A14E03">
        <w:rPr>
          <w:rFonts w:ascii="Arial" w:hAnsi="Arial" w:cs="Arial"/>
          <w:iCs/>
        </w:rPr>
        <w:t>20</w:t>
      </w:r>
      <w:r w:rsidR="008A33C2">
        <w:rPr>
          <w:rFonts w:ascii="Arial" w:hAnsi="Arial" w:cs="Arial"/>
          <w:iCs/>
        </w:rPr>
        <w:t xml:space="preserve">. augusztus </w:t>
      </w:r>
      <w:r w:rsidR="00A14E03">
        <w:rPr>
          <w:rFonts w:ascii="Arial" w:hAnsi="Arial" w:cs="Arial"/>
          <w:iCs/>
        </w:rPr>
        <w:t>31</w:t>
      </w:r>
      <w:r w:rsidR="00F848D3" w:rsidRPr="00987100">
        <w:rPr>
          <w:rFonts w:ascii="Arial" w:hAnsi="Arial" w:cs="Arial"/>
          <w:iCs/>
        </w:rPr>
        <w:t>. napjáig szól.</w:t>
      </w:r>
    </w:p>
    <w:p w:rsidR="009A0DC4" w:rsidRDefault="009A0DC4" w:rsidP="004919B1">
      <w:pPr>
        <w:spacing w:after="0" w:line="240" w:lineRule="auto"/>
        <w:ind w:left="720"/>
        <w:jc w:val="both"/>
        <w:rPr>
          <w:rFonts w:ascii="Arial" w:hAnsi="Arial" w:cs="Arial"/>
          <w:iCs/>
        </w:rPr>
      </w:pPr>
    </w:p>
    <w:p w:rsidR="00554402" w:rsidRPr="00987100" w:rsidRDefault="00554402" w:rsidP="00500B6F">
      <w:pPr>
        <w:spacing w:after="0" w:line="240" w:lineRule="auto"/>
        <w:ind w:left="720"/>
        <w:jc w:val="both"/>
        <w:rPr>
          <w:rFonts w:ascii="Arial" w:hAnsi="Arial" w:cs="Arial"/>
          <w:iCs/>
        </w:rPr>
      </w:pPr>
      <w:r w:rsidRPr="00500B6F">
        <w:rPr>
          <w:rFonts w:ascii="Arial" w:hAnsi="Arial" w:cs="Arial"/>
          <w:iCs/>
          <w:u w:val="single"/>
        </w:rPr>
        <w:t>Felelős</w:t>
      </w:r>
      <w:r w:rsidRPr="00987100">
        <w:rPr>
          <w:rFonts w:ascii="Arial" w:hAnsi="Arial" w:cs="Arial"/>
          <w:iCs/>
        </w:rPr>
        <w:t xml:space="preserve">: </w:t>
      </w:r>
      <w:r w:rsidR="00500B6F">
        <w:rPr>
          <w:rFonts w:ascii="Arial" w:hAnsi="Arial" w:cs="Arial"/>
          <w:iCs/>
        </w:rPr>
        <w:tab/>
      </w:r>
      <w:r w:rsidRPr="00987100">
        <w:rPr>
          <w:rFonts w:ascii="Arial" w:hAnsi="Arial" w:cs="Arial"/>
          <w:iCs/>
        </w:rPr>
        <w:t>Papp Gábor polgármester</w:t>
      </w:r>
    </w:p>
    <w:p w:rsidR="00554402" w:rsidRPr="00987100" w:rsidRDefault="008A33C2" w:rsidP="00500B6F">
      <w:pPr>
        <w:spacing w:after="0" w:line="240" w:lineRule="auto"/>
        <w:ind w:left="72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Határidő: </w:t>
      </w:r>
      <w:r w:rsidR="00500B6F">
        <w:rPr>
          <w:rFonts w:ascii="Arial" w:hAnsi="Arial" w:cs="Arial"/>
          <w:iCs/>
        </w:rPr>
        <w:tab/>
      </w:r>
      <w:r>
        <w:rPr>
          <w:rFonts w:ascii="Arial" w:hAnsi="Arial" w:cs="Arial"/>
          <w:iCs/>
        </w:rPr>
        <w:t>20</w:t>
      </w:r>
      <w:r w:rsidR="00A14E03">
        <w:rPr>
          <w:rFonts w:ascii="Arial" w:hAnsi="Arial" w:cs="Arial"/>
          <w:iCs/>
        </w:rPr>
        <w:t>20. június 15</w:t>
      </w:r>
      <w:r w:rsidR="006B4A57">
        <w:rPr>
          <w:rFonts w:ascii="Arial" w:hAnsi="Arial" w:cs="Arial"/>
          <w:iCs/>
        </w:rPr>
        <w:t>.</w:t>
      </w:r>
    </w:p>
    <w:p w:rsidR="00F848D3" w:rsidRPr="00987100" w:rsidRDefault="00F848D3" w:rsidP="00500B6F">
      <w:pPr>
        <w:spacing w:after="0" w:line="240" w:lineRule="auto"/>
        <w:ind w:left="720"/>
        <w:jc w:val="both"/>
        <w:rPr>
          <w:rFonts w:ascii="Arial" w:hAnsi="Arial" w:cs="Arial"/>
          <w:iCs/>
        </w:rPr>
      </w:pPr>
    </w:p>
    <w:p w:rsidR="00E53B5E" w:rsidRPr="00987100" w:rsidRDefault="004919B1" w:rsidP="004919B1">
      <w:pPr>
        <w:pStyle w:val="Listaszerbekezds"/>
        <w:tabs>
          <w:tab w:val="center" w:pos="4422"/>
        </w:tabs>
        <w:spacing w:after="0" w:line="240" w:lineRule="auto"/>
        <w:rPr>
          <w:rFonts w:ascii="Arial" w:hAnsi="Arial" w:cs="Arial"/>
          <w:iCs/>
        </w:rPr>
      </w:pPr>
      <w:r w:rsidRPr="004919B1">
        <w:rPr>
          <w:rFonts w:ascii="Arial" w:hAnsi="Arial" w:cs="Arial"/>
          <w:b/>
          <w:iCs/>
        </w:rPr>
        <w:tab/>
      </w:r>
    </w:p>
    <w:p w:rsidR="002555CC" w:rsidRPr="00987100" w:rsidRDefault="002555CC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1B7B2A" w:rsidRDefault="001B7B2A">
      <w:pPr>
        <w:spacing w:after="0" w:line="240" w:lineRule="auto"/>
        <w:jc w:val="both"/>
        <w:rPr>
          <w:rFonts w:ascii="Arial" w:hAnsi="Arial" w:cs="Arial"/>
          <w:iCs/>
        </w:rPr>
      </w:pPr>
    </w:p>
    <w:p w:rsidR="001B7B2A" w:rsidRDefault="001B7B2A">
      <w:pPr>
        <w:spacing w:after="0" w:line="240" w:lineRule="auto"/>
        <w:jc w:val="both"/>
        <w:rPr>
          <w:rFonts w:ascii="Arial" w:hAnsi="Arial" w:cs="Arial"/>
          <w:iCs/>
        </w:rPr>
      </w:pPr>
    </w:p>
    <w:p w:rsidR="001B7B2A" w:rsidRDefault="001B7B2A">
      <w:pPr>
        <w:spacing w:after="0" w:line="240" w:lineRule="auto"/>
        <w:jc w:val="both"/>
        <w:rPr>
          <w:rFonts w:ascii="Arial" w:hAnsi="Arial" w:cs="Arial"/>
          <w:iCs/>
        </w:rPr>
      </w:pPr>
    </w:p>
    <w:p w:rsidR="001B7B2A" w:rsidRDefault="001B7B2A">
      <w:pPr>
        <w:spacing w:after="0" w:line="240" w:lineRule="auto"/>
        <w:jc w:val="both"/>
        <w:rPr>
          <w:rFonts w:ascii="Arial" w:hAnsi="Arial" w:cs="Arial"/>
          <w:iCs/>
        </w:rPr>
      </w:pPr>
    </w:p>
    <w:p w:rsidR="001B7B2A" w:rsidRDefault="001B7B2A">
      <w:pPr>
        <w:spacing w:after="0" w:line="240" w:lineRule="auto"/>
        <w:jc w:val="both"/>
        <w:rPr>
          <w:rFonts w:ascii="Arial" w:hAnsi="Arial" w:cs="Arial"/>
          <w:iCs/>
        </w:rPr>
      </w:pPr>
    </w:p>
    <w:p w:rsidR="001B7B2A" w:rsidRDefault="001B7B2A">
      <w:pPr>
        <w:spacing w:after="0" w:line="240" w:lineRule="auto"/>
        <w:jc w:val="both"/>
        <w:rPr>
          <w:rFonts w:ascii="Arial" w:hAnsi="Arial" w:cs="Arial"/>
          <w:iCs/>
        </w:rPr>
      </w:pPr>
    </w:p>
    <w:p w:rsidR="001B7B2A" w:rsidRDefault="001B7B2A">
      <w:pPr>
        <w:spacing w:after="0" w:line="240" w:lineRule="auto"/>
        <w:jc w:val="both"/>
        <w:rPr>
          <w:rFonts w:ascii="Arial" w:hAnsi="Arial" w:cs="Arial"/>
          <w:iCs/>
        </w:rPr>
      </w:pPr>
    </w:p>
    <w:p w:rsidR="008A5289" w:rsidRDefault="008A528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BA0CF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6563ED">
        <w:rPr>
          <w:rFonts w:ascii="Arial" w:hAnsi="Arial" w:cs="Arial"/>
          <w:b/>
          <w:sz w:val="24"/>
          <w:szCs w:val="24"/>
        </w:rPr>
        <w:t>.</w:t>
      </w: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2884"/>
        <w:gridCol w:w="1754"/>
        <w:gridCol w:w="3150"/>
      </w:tblGrid>
      <w:tr w:rsidR="0056788B" w:rsidRPr="00C71F5B" w:rsidTr="00E72517">
        <w:tc>
          <w:tcPr>
            <w:tcW w:w="9959" w:type="dxa"/>
            <w:gridSpan w:val="4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56788B" w:rsidRPr="00C71F5B" w:rsidTr="00E72517">
        <w:trPr>
          <w:trHeight w:val="340"/>
        </w:trPr>
        <w:tc>
          <w:tcPr>
            <w:tcW w:w="2171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56788B" w:rsidRPr="00C71F5B" w:rsidTr="00E72517">
        <w:trPr>
          <w:trHeight w:val="680"/>
        </w:trPr>
        <w:tc>
          <w:tcPr>
            <w:tcW w:w="2171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Fábiánné Hoffman Márta</w:t>
            </w:r>
          </w:p>
        </w:tc>
        <w:tc>
          <w:tcPr>
            <w:tcW w:w="2884" w:type="dxa"/>
            <w:vAlign w:val="center"/>
          </w:tcPr>
          <w:p w:rsidR="0056788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Hatósági osztályvezető</w:t>
            </w: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788B" w:rsidRPr="00C71F5B" w:rsidTr="00E72517">
        <w:trPr>
          <w:trHeight w:val="680"/>
        </w:trPr>
        <w:tc>
          <w:tcPr>
            <w:tcW w:w="2171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Közgazdasági osztályvezető/pénzügyi ellenőrzés</w:t>
            </w: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788B" w:rsidRPr="00C71F5B" w:rsidTr="00E72517">
        <w:trPr>
          <w:trHeight w:val="680"/>
        </w:trPr>
        <w:tc>
          <w:tcPr>
            <w:tcW w:w="2171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dr. Tüske Róbert </w:t>
            </w:r>
          </w:p>
        </w:tc>
        <w:tc>
          <w:tcPr>
            <w:tcW w:w="2884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jegyző/</w:t>
            </w: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törvényességi felülvizsgálat</w:t>
            </w: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56788B" w:rsidRPr="00C71F5B" w:rsidTr="00E72517">
        <w:trPr>
          <w:trHeight w:val="277"/>
        </w:trPr>
        <w:tc>
          <w:tcPr>
            <w:tcW w:w="9933" w:type="dxa"/>
            <w:gridSpan w:val="4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56788B" w:rsidRPr="00C71F5B" w:rsidTr="00E72517">
        <w:trPr>
          <w:trHeight w:val="277"/>
        </w:trPr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56788B" w:rsidRPr="00C71F5B" w:rsidTr="00E72517">
        <w:trPr>
          <w:trHeight w:val="707"/>
        </w:trPr>
        <w:tc>
          <w:tcPr>
            <w:tcW w:w="2483" w:type="dxa"/>
          </w:tcPr>
          <w:p w:rsidR="0056788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56788B" w:rsidRPr="00C71F5B" w:rsidRDefault="0056788B" w:rsidP="005E13D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788B" w:rsidRPr="00C71F5B" w:rsidTr="00E72517">
        <w:trPr>
          <w:trHeight w:val="829"/>
        </w:trPr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spacing w:after="0" w:line="240" w:lineRule="auto"/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spacing w:after="0" w:line="240" w:lineRule="auto"/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spacing w:after="0" w:line="240" w:lineRule="auto"/>
        <w:jc w:val="center"/>
        <w:rPr>
          <w:rFonts w:ascii="Arial" w:hAnsi="Arial" w:cs="Arial"/>
          <w:b/>
        </w:rPr>
      </w:pPr>
    </w:p>
    <w:p w:rsidR="009C0F59" w:rsidRDefault="009C0F59">
      <w:pPr>
        <w:ind w:left="360"/>
        <w:rPr>
          <w:rFonts w:ascii="Arial" w:hAnsi="Arial" w:cs="Arial"/>
        </w:rPr>
      </w:pPr>
    </w:p>
    <w:p w:rsidR="006563ED" w:rsidRDefault="006563ED">
      <w:pPr>
        <w:jc w:val="center"/>
      </w:pPr>
    </w:p>
    <w:sectPr w:rsidR="006563ED">
      <w:footerReference w:type="default" r:id="rId8"/>
      <w:headerReference w:type="first" r:id="rId9"/>
      <w:pgSz w:w="11906" w:h="16838"/>
      <w:pgMar w:top="623" w:right="1531" w:bottom="623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1D48" w:rsidRDefault="001A1D48">
      <w:pPr>
        <w:spacing w:after="0" w:line="240" w:lineRule="auto"/>
      </w:pPr>
      <w:r>
        <w:separator/>
      </w:r>
    </w:p>
  </w:endnote>
  <w:endnote w:type="continuationSeparator" w:id="0">
    <w:p w:rsidR="001A1D48" w:rsidRDefault="001A1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F59" w:rsidRDefault="003E7F56">
    <w:pPr>
      <w:pStyle w:val="llb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25165619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1120" cy="170180"/>
              <wp:effectExtent l="0" t="635" r="5080" b="635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20" cy="1701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0F59" w:rsidRDefault="006563ED">
                          <w:pPr>
                            <w:pStyle w:val="llb"/>
                          </w:pPr>
                          <w:r>
                            <w:rPr>
                              <w:rStyle w:val="Oldalszm"/>
                            </w:rPr>
                            <w:fldChar w:fldCharType="begin"/>
                          </w:r>
                          <w:r>
                            <w:rPr>
                              <w:rStyle w:val="Oldalszm"/>
                            </w:rPr>
                            <w:instrText xml:space="preserve"> PAGE </w:instrText>
                          </w:r>
                          <w:r>
                            <w:rPr>
                              <w:rStyle w:val="Oldalszm"/>
                            </w:rPr>
                            <w:fldChar w:fldCharType="separate"/>
                          </w:r>
                          <w:r w:rsidR="00500B6F">
                            <w:rPr>
                              <w:rStyle w:val="Oldalszm"/>
                              <w:noProof/>
                            </w:rPr>
                            <w:t>5</w:t>
                          </w:r>
                          <w:r>
                            <w:rPr>
                              <w:rStyle w:val="Oldalszm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5.6pt;height:13.4pt;z-index:251656192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" stroked="f">
              <v:fill opacity="0"/>
              <v:textbox inset="0,0,0,0">
                <w:txbxContent>
                  <w:p w:rsidR="009C0F59" w:rsidRDefault="006563ED">
                    <w:pPr>
                      <w:pStyle w:val="llb"/>
                    </w:pPr>
                    <w:r>
                      <w:rPr>
                        <w:rStyle w:val="Oldalszm"/>
                      </w:rPr>
                      <w:fldChar w:fldCharType="begin"/>
                    </w:r>
                    <w:r>
                      <w:rPr>
                        <w:rStyle w:val="Oldalszm"/>
                      </w:rPr>
                      <w:instrText xml:space="preserve"> PAGE </w:instrText>
                    </w:r>
                    <w:r>
                      <w:rPr>
                        <w:rStyle w:val="Oldalszm"/>
                      </w:rPr>
                      <w:fldChar w:fldCharType="separate"/>
                    </w:r>
                    <w:r w:rsidR="00500B6F">
                      <w:rPr>
                        <w:rStyle w:val="Oldalszm"/>
                        <w:noProof/>
                      </w:rPr>
                      <w:t>5</w:t>
                    </w:r>
                    <w:r>
                      <w:rPr>
                        <w:rStyle w:val="Oldalszm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:rsidR="009C0F59" w:rsidRDefault="009C0F5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1D48" w:rsidRDefault="001A1D48">
      <w:pPr>
        <w:spacing w:after="0" w:line="240" w:lineRule="auto"/>
      </w:pPr>
      <w:r>
        <w:separator/>
      </w:r>
    </w:p>
  </w:footnote>
  <w:footnote w:type="continuationSeparator" w:id="0">
    <w:p w:rsidR="001A1D48" w:rsidRDefault="001A1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F59" w:rsidRDefault="008A5EFA">
    <w:pPr>
      <w:pStyle w:val="lfej"/>
      <w:tabs>
        <w:tab w:val="clear" w:pos="4536"/>
        <w:tab w:val="clear" w:pos="9072"/>
      </w:tabs>
      <w:rPr>
        <w:lang w:eastAsia="hu-HU"/>
      </w:rPr>
    </w:pPr>
    <w:r>
      <w:rPr>
        <w:noProof/>
        <w:lang w:eastAsia="hu-HU"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0" t="0" r="63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C0F59" w:rsidRDefault="009C0F59">
    <w:pPr>
      <w:pStyle w:val="lfej"/>
      <w:tabs>
        <w:tab w:val="clear" w:pos="4536"/>
        <w:tab w:val="clear" w:pos="9072"/>
      </w:tabs>
    </w:pPr>
  </w:p>
  <w:p w:rsidR="009C0F59" w:rsidRDefault="009C0F59">
    <w:pPr>
      <w:pStyle w:val="lfej"/>
      <w:tabs>
        <w:tab w:val="clear" w:pos="4536"/>
        <w:tab w:val="clear" w:pos="9072"/>
      </w:tabs>
    </w:pPr>
  </w:p>
  <w:p w:rsidR="009C0F59" w:rsidRDefault="003E7F56">
    <w:pPr>
      <w:pStyle w:val="lfej"/>
      <w:tabs>
        <w:tab w:val="clear" w:pos="4536"/>
        <w:tab w:val="clear" w:pos="9072"/>
      </w:tabs>
      <w:rPr>
        <w:lang w:eastAsia="hu-HU"/>
      </w:rPr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251657216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065" cy="1304925"/>
              <wp:effectExtent l="0" t="0" r="635" b="63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9065" cy="1304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0F59" w:rsidRDefault="006563ED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:rsidR="009C0F59" w:rsidRDefault="006563ED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9C0F59" w:rsidRDefault="009C0F5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9C0F59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:rsidR="009C0F59" w:rsidRDefault="009C0F59">
                                <w:pPr>
                                  <w:snapToGrid w:val="0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:rsidR="009C0F59" w:rsidRDefault="009C0F59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  <w:shd w:val="clear" w:color="auto" w:fill="auto"/>
                              </w:tcPr>
                              <w:p w:rsidR="009C0F59" w:rsidRDefault="009C0F59">
                                <w:pPr>
                                  <w:snapToGrid w:val="0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:rsidR="009C0F59" w:rsidRDefault="009C0F5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9C0F59" w:rsidRDefault="009C0F5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141.75pt;margin-top:52.45pt;width:410.95pt;height:102.75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" stroked="f">
              <v:textbox inset="0,0,0,0">
                <w:txbxContent>
                  <w:p w:rsidR="009C0F59" w:rsidRDefault="006563ED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:rsidR="009C0F59" w:rsidRDefault="006563ED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9C0F59" w:rsidRDefault="009C0F5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9C0F59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:rsidR="009C0F59" w:rsidRDefault="009C0F59">
                          <w:pPr>
                            <w:snapToGrid w:val="0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:rsidR="009C0F59" w:rsidRDefault="009C0F59">
                          <w:pPr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  <w:shd w:val="clear" w:color="auto" w:fill="auto"/>
                        </w:tcPr>
                        <w:p w:rsidR="009C0F59" w:rsidRDefault="009C0F59">
                          <w:pPr>
                            <w:snapToGrid w:val="0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:rsidR="009C0F59" w:rsidRDefault="009C0F5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9C0F59" w:rsidRDefault="009C0F5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8A5EFA">
      <w:rPr>
        <w:noProof/>
        <w:lang w:eastAsia="hu-HU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3970"/>
          <wp:effectExtent l="0" t="0" r="0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397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C0F59" w:rsidRDefault="009C0F59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Cmsor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Cmsor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2FA3440"/>
    <w:multiLevelType w:val="hybridMultilevel"/>
    <w:tmpl w:val="32DA44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CE"/>
    <w:rsid w:val="00006E09"/>
    <w:rsid w:val="000470B7"/>
    <w:rsid w:val="000851CF"/>
    <w:rsid w:val="000B45B8"/>
    <w:rsid w:val="000C2FA0"/>
    <w:rsid w:val="000F028D"/>
    <w:rsid w:val="00117207"/>
    <w:rsid w:val="00122F36"/>
    <w:rsid w:val="0012642B"/>
    <w:rsid w:val="001653D7"/>
    <w:rsid w:val="00172D87"/>
    <w:rsid w:val="00176BC8"/>
    <w:rsid w:val="001A1D48"/>
    <w:rsid w:val="001B13A0"/>
    <w:rsid w:val="001B7B2A"/>
    <w:rsid w:val="001D7E33"/>
    <w:rsid w:val="001E1812"/>
    <w:rsid w:val="001E6C56"/>
    <w:rsid w:val="00213CFA"/>
    <w:rsid w:val="0022370E"/>
    <w:rsid w:val="00225AB5"/>
    <w:rsid w:val="002555CC"/>
    <w:rsid w:val="0027110D"/>
    <w:rsid w:val="002713DC"/>
    <w:rsid w:val="00273604"/>
    <w:rsid w:val="002739E0"/>
    <w:rsid w:val="002A3833"/>
    <w:rsid w:val="002A3A26"/>
    <w:rsid w:val="002A6037"/>
    <w:rsid w:val="002B042F"/>
    <w:rsid w:val="002B5510"/>
    <w:rsid w:val="002C60BC"/>
    <w:rsid w:val="002E3ED7"/>
    <w:rsid w:val="002F04FA"/>
    <w:rsid w:val="00321625"/>
    <w:rsid w:val="00330593"/>
    <w:rsid w:val="00345DE1"/>
    <w:rsid w:val="00373260"/>
    <w:rsid w:val="00380C31"/>
    <w:rsid w:val="0039352A"/>
    <w:rsid w:val="00394C9F"/>
    <w:rsid w:val="003B2573"/>
    <w:rsid w:val="003D6692"/>
    <w:rsid w:val="003E7F56"/>
    <w:rsid w:val="004041A6"/>
    <w:rsid w:val="0040598A"/>
    <w:rsid w:val="00434C44"/>
    <w:rsid w:val="00452228"/>
    <w:rsid w:val="00462864"/>
    <w:rsid w:val="004919B1"/>
    <w:rsid w:val="0049703A"/>
    <w:rsid w:val="004C5BB5"/>
    <w:rsid w:val="004D30F9"/>
    <w:rsid w:val="00500B6F"/>
    <w:rsid w:val="005417D3"/>
    <w:rsid w:val="00554402"/>
    <w:rsid w:val="005656C2"/>
    <w:rsid w:val="0056788B"/>
    <w:rsid w:val="005760A1"/>
    <w:rsid w:val="005762BB"/>
    <w:rsid w:val="00582C17"/>
    <w:rsid w:val="00583FA5"/>
    <w:rsid w:val="00587829"/>
    <w:rsid w:val="005E13D6"/>
    <w:rsid w:val="00616EEC"/>
    <w:rsid w:val="00621D0B"/>
    <w:rsid w:val="0062247B"/>
    <w:rsid w:val="00624018"/>
    <w:rsid w:val="006447EC"/>
    <w:rsid w:val="006563ED"/>
    <w:rsid w:val="00666685"/>
    <w:rsid w:val="00690332"/>
    <w:rsid w:val="00691DA8"/>
    <w:rsid w:val="00697883"/>
    <w:rsid w:val="006A43D7"/>
    <w:rsid w:val="006B4A57"/>
    <w:rsid w:val="006C48EF"/>
    <w:rsid w:val="006D53BA"/>
    <w:rsid w:val="006F4988"/>
    <w:rsid w:val="0070385F"/>
    <w:rsid w:val="0071417D"/>
    <w:rsid w:val="00714DB8"/>
    <w:rsid w:val="00716326"/>
    <w:rsid w:val="0073704E"/>
    <w:rsid w:val="00747A58"/>
    <w:rsid w:val="007B0690"/>
    <w:rsid w:val="007C0907"/>
    <w:rsid w:val="007E247E"/>
    <w:rsid w:val="007E2C70"/>
    <w:rsid w:val="00801F1C"/>
    <w:rsid w:val="00810E3C"/>
    <w:rsid w:val="00822F9D"/>
    <w:rsid w:val="008434B6"/>
    <w:rsid w:val="008A33C2"/>
    <w:rsid w:val="008A3FBB"/>
    <w:rsid w:val="008A5289"/>
    <w:rsid w:val="008A5EFA"/>
    <w:rsid w:val="008B095F"/>
    <w:rsid w:val="008C2E77"/>
    <w:rsid w:val="008C33E5"/>
    <w:rsid w:val="008D2DBE"/>
    <w:rsid w:val="008E5279"/>
    <w:rsid w:val="008E7305"/>
    <w:rsid w:val="008F0D1F"/>
    <w:rsid w:val="009042EA"/>
    <w:rsid w:val="00905F7A"/>
    <w:rsid w:val="00915983"/>
    <w:rsid w:val="00917A4A"/>
    <w:rsid w:val="00917DC8"/>
    <w:rsid w:val="009312C3"/>
    <w:rsid w:val="00931306"/>
    <w:rsid w:val="00940890"/>
    <w:rsid w:val="00946533"/>
    <w:rsid w:val="00970BFD"/>
    <w:rsid w:val="00987100"/>
    <w:rsid w:val="00996CEA"/>
    <w:rsid w:val="009A0DC4"/>
    <w:rsid w:val="009C0849"/>
    <w:rsid w:val="009C0F59"/>
    <w:rsid w:val="009D2A3B"/>
    <w:rsid w:val="009F55C4"/>
    <w:rsid w:val="00A012FF"/>
    <w:rsid w:val="00A04CCE"/>
    <w:rsid w:val="00A07522"/>
    <w:rsid w:val="00A133D6"/>
    <w:rsid w:val="00A14E03"/>
    <w:rsid w:val="00A22FB1"/>
    <w:rsid w:val="00A4050E"/>
    <w:rsid w:val="00A41A7E"/>
    <w:rsid w:val="00A42C49"/>
    <w:rsid w:val="00A46C07"/>
    <w:rsid w:val="00A52165"/>
    <w:rsid w:val="00A970EB"/>
    <w:rsid w:val="00A97B97"/>
    <w:rsid w:val="00AA0F9E"/>
    <w:rsid w:val="00AC439A"/>
    <w:rsid w:val="00AC4D57"/>
    <w:rsid w:val="00AC6358"/>
    <w:rsid w:val="00AD3730"/>
    <w:rsid w:val="00AE6012"/>
    <w:rsid w:val="00AF248E"/>
    <w:rsid w:val="00B011D1"/>
    <w:rsid w:val="00B24157"/>
    <w:rsid w:val="00B43290"/>
    <w:rsid w:val="00B87BDF"/>
    <w:rsid w:val="00BA0CF2"/>
    <w:rsid w:val="00BB774B"/>
    <w:rsid w:val="00BC1E40"/>
    <w:rsid w:val="00BC61B9"/>
    <w:rsid w:val="00BF14DA"/>
    <w:rsid w:val="00C102A8"/>
    <w:rsid w:val="00C55C12"/>
    <w:rsid w:val="00C63EFA"/>
    <w:rsid w:val="00C6549B"/>
    <w:rsid w:val="00C65675"/>
    <w:rsid w:val="00CA0271"/>
    <w:rsid w:val="00CC2168"/>
    <w:rsid w:val="00CC455F"/>
    <w:rsid w:val="00CD5442"/>
    <w:rsid w:val="00CF2201"/>
    <w:rsid w:val="00D035E8"/>
    <w:rsid w:val="00D06200"/>
    <w:rsid w:val="00D17190"/>
    <w:rsid w:val="00D24515"/>
    <w:rsid w:val="00D36918"/>
    <w:rsid w:val="00D410BD"/>
    <w:rsid w:val="00D61392"/>
    <w:rsid w:val="00D64628"/>
    <w:rsid w:val="00D74055"/>
    <w:rsid w:val="00D93918"/>
    <w:rsid w:val="00DC1B68"/>
    <w:rsid w:val="00DC4B16"/>
    <w:rsid w:val="00DE1627"/>
    <w:rsid w:val="00DF4606"/>
    <w:rsid w:val="00DF6164"/>
    <w:rsid w:val="00E26B88"/>
    <w:rsid w:val="00E43099"/>
    <w:rsid w:val="00E445E8"/>
    <w:rsid w:val="00E50780"/>
    <w:rsid w:val="00E50ECC"/>
    <w:rsid w:val="00E53B5E"/>
    <w:rsid w:val="00E82A13"/>
    <w:rsid w:val="00EA0C2D"/>
    <w:rsid w:val="00EB12E2"/>
    <w:rsid w:val="00EB76E1"/>
    <w:rsid w:val="00EE13D9"/>
    <w:rsid w:val="00EF59EF"/>
    <w:rsid w:val="00F210DE"/>
    <w:rsid w:val="00F478C2"/>
    <w:rsid w:val="00F520D6"/>
    <w:rsid w:val="00F57579"/>
    <w:rsid w:val="00F60042"/>
    <w:rsid w:val="00F848D3"/>
    <w:rsid w:val="00FA17E3"/>
    <w:rsid w:val="00FB1059"/>
    <w:rsid w:val="00FB1326"/>
    <w:rsid w:val="00FB33CE"/>
    <w:rsid w:val="00FB5846"/>
    <w:rsid w:val="00FD0BEE"/>
    <w:rsid w:val="00FD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5:docId w15:val="{C9A4FFFC-6A46-4D0B-8160-E6062BDE4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Cmsor1">
    <w:name w:val="heading 1"/>
    <w:basedOn w:val="Default"/>
    <w:next w:val="Default"/>
    <w:qFormat/>
    <w:pPr>
      <w:numPr>
        <w:numId w:val="1"/>
      </w:numPr>
      <w:outlineLvl w:val="0"/>
    </w:pPr>
    <w:rPr>
      <w:color w:val="auto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Default"/>
    <w:next w:val="Default"/>
    <w:qFormat/>
    <w:pPr>
      <w:numPr>
        <w:ilvl w:val="2"/>
        <w:numId w:val="1"/>
      </w:numPr>
      <w:outlineLvl w:val="2"/>
    </w:pPr>
    <w:rPr>
      <w:color w:val="auto"/>
    </w:rPr>
  </w:style>
  <w:style w:type="paragraph" w:styleId="Cmsor4">
    <w:name w:val="heading 4"/>
    <w:basedOn w:val="Default"/>
    <w:next w:val="Default"/>
    <w:qFormat/>
    <w:pPr>
      <w:numPr>
        <w:ilvl w:val="3"/>
        <w:numId w:val="1"/>
      </w:numPr>
      <w:outlineLvl w:val="3"/>
    </w:pPr>
    <w:rPr>
      <w:color w:val="auto"/>
    </w:rPr>
  </w:style>
  <w:style w:type="paragraph" w:styleId="Cmsor5">
    <w:name w:val="heading 5"/>
    <w:basedOn w:val="Default"/>
    <w:next w:val="Default"/>
    <w:qFormat/>
    <w:pPr>
      <w:numPr>
        <w:ilvl w:val="4"/>
        <w:numId w:val="1"/>
      </w:numPr>
      <w:outlineLvl w:val="4"/>
    </w:pPr>
    <w:rPr>
      <w:color w:val="auto"/>
    </w:rPr>
  </w:style>
  <w:style w:type="paragraph" w:styleId="Cmsor8">
    <w:name w:val="heading 8"/>
    <w:basedOn w:val="Default"/>
    <w:next w:val="Default"/>
    <w:qFormat/>
    <w:pPr>
      <w:numPr>
        <w:ilvl w:val="7"/>
        <w:numId w:val="1"/>
      </w:numPr>
      <w:outlineLvl w:val="7"/>
    </w:pPr>
    <w:rPr>
      <w:color w:val="auto"/>
    </w:rPr>
  </w:style>
  <w:style w:type="paragraph" w:styleId="Cmsor9">
    <w:name w:val="heading 9"/>
    <w:basedOn w:val="Default"/>
    <w:next w:val="Default"/>
    <w:qFormat/>
    <w:pPr>
      <w:numPr>
        <w:ilvl w:val="8"/>
        <w:numId w:val="1"/>
      </w:numPr>
      <w:outlineLvl w:val="8"/>
    </w:pPr>
    <w:rPr>
      <w:color w:val="auto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ascii="Arial" w:hAnsi="Arial" w:cs="Aria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Arial" w:hAnsi="Aria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Arial" w:hAnsi="Arial" w:cs="Aria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Arial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3"/>
      <w:u w:val="none"/>
      <w:vertAlign w:val="baseline"/>
    </w:rPr>
  </w:style>
  <w:style w:type="character" w:customStyle="1" w:styleId="WW8Num10z1">
    <w:name w:val="WW8Num10z1"/>
    <w:rPr>
      <w:rFonts w:cs="Times New Roman"/>
    </w:rPr>
  </w:style>
  <w:style w:type="character" w:customStyle="1" w:styleId="WW8Num11z0">
    <w:name w:val="WW8Num11z0"/>
    <w:rPr>
      <w:rFonts w:ascii="Arial" w:hAnsi="Arial" w:cs="Aria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Arial" w:hAnsi="Arial" w:cs="Aria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hAnsi="Arial" w:cs="Aria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Arial" w:hAnsi="Arial" w:cs="Aria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Arial" w:hAnsi="Arial" w:cs="Aria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Arial" w:hAnsi="Arial" w:cs="Aria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Arial" w:hAnsi="Arial" w:cs="Arial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Arial" w:hAnsi="Arial" w:cs="Aria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  <w:rPr>
      <w:rFonts w:ascii="Arial" w:hAnsi="Arial" w:cs="Aria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Arial" w:hAnsi="Arial" w:cs="Aria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Arial" w:hAnsi="Arial" w:cs="Arial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Bekezdsalapbettpusa1">
    <w:name w:val="Bekezdés alapbetűtípusa1"/>
  </w:style>
  <w:style w:type="character" w:customStyle="1" w:styleId="lfejChar">
    <w:name w:val="Élőfej Char"/>
    <w:rPr>
      <w:sz w:val="22"/>
      <w:szCs w:val="22"/>
    </w:rPr>
  </w:style>
  <w:style w:type="character" w:customStyle="1" w:styleId="llbChar">
    <w:name w:val="Élőláb Char"/>
    <w:rPr>
      <w:sz w:val="22"/>
      <w:szCs w:val="22"/>
    </w:rPr>
  </w:style>
  <w:style w:type="character" w:customStyle="1" w:styleId="BuborkszvegChar">
    <w:name w:val="Buborékszöveg Char"/>
    <w:rPr>
      <w:rFonts w:ascii="Tahoma" w:hAnsi="Tahoma" w:cs="Tahoma"/>
      <w:sz w:val="16"/>
      <w:szCs w:val="16"/>
    </w:rPr>
  </w:style>
  <w:style w:type="character" w:styleId="Hiperhivatkozs">
    <w:name w:val="Hyperlink"/>
    <w:rPr>
      <w:color w:val="0000FF"/>
      <w:u w:val="single"/>
    </w:rPr>
  </w:style>
  <w:style w:type="character" w:styleId="Oldalszm">
    <w:name w:val="page number"/>
    <w:basedOn w:val="Bekezdsalapbettpusa1"/>
  </w:style>
  <w:style w:type="character" w:customStyle="1" w:styleId="Szvegtrzs">
    <w:name w:val="Szövegtörzs_"/>
    <w:rPr>
      <w:sz w:val="23"/>
      <w:szCs w:val="23"/>
      <w:lang w:bidi="ar-SA"/>
    </w:rPr>
  </w:style>
  <w:style w:type="character" w:customStyle="1" w:styleId="Szvegtrzs1">
    <w:name w:val="Szövegtörzs1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3">
    <w:name w:val="Szövegtörzs (3)_"/>
    <w:rPr>
      <w:i/>
      <w:iCs/>
      <w:sz w:val="23"/>
      <w:szCs w:val="23"/>
      <w:lang w:bidi="ar-SA"/>
    </w:rPr>
  </w:style>
  <w:style w:type="character" w:customStyle="1" w:styleId="Szvegtrzs30">
    <w:name w:val="Szövegtörzs (3)"/>
    <w:rPr>
      <w:i/>
      <w:iCs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Dlt">
    <w:name w:val="Szövegtörzs + Dőlt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Szvegtrzs4">
    <w:name w:val="Szövegtörzs (4)_"/>
    <w:rPr>
      <w:b/>
      <w:bCs/>
      <w:sz w:val="23"/>
      <w:szCs w:val="23"/>
      <w:lang w:bidi="ar-SA"/>
    </w:rPr>
  </w:style>
  <w:style w:type="character" w:customStyle="1" w:styleId="SzvegtrzsFlkvr">
    <w:name w:val="Szövegtörzs + Félkövér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Cmsor20">
    <w:name w:val="Címsor #2_"/>
    <w:rPr>
      <w:b/>
      <w:bCs/>
      <w:sz w:val="23"/>
      <w:szCs w:val="23"/>
      <w:lang w:bidi="ar-SA"/>
    </w:rPr>
  </w:style>
  <w:style w:type="character" w:customStyle="1" w:styleId="Cmsor2Char">
    <w:name w:val="Címsor 2 Char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Heading">
    <w:name w:val="Heading"/>
    <w:basedOn w:val="Norml"/>
    <w:next w:val="Szvegtrzs0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Szvegtrzs0">
    <w:name w:val="Body Text"/>
    <w:basedOn w:val="Default"/>
    <w:next w:val="Default"/>
    <w:rPr>
      <w:color w:val="auto"/>
    </w:rPr>
  </w:style>
  <w:style w:type="paragraph" w:styleId="Lista">
    <w:name w:val="List"/>
    <w:basedOn w:val="Szvegtrzs0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l"/>
    <w:pPr>
      <w:suppressLineNumbers/>
    </w:p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pPr>
      <w:autoSpaceDE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NormlWeb">
    <w:name w:val="Normal (Web)"/>
    <w:basedOn w:val="Norml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zvegtrzs21">
    <w:name w:val="Szövegtörzs 21"/>
    <w:basedOn w:val="Default"/>
    <w:next w:val="Default"/>
    <w:rPr>
      <w:color w:val="auto"/>
    </w:rPr>
  </w:style>
  <w:style w:type="paragraph" w:customStyle="1" w:styleId="Szvegtrzs31">
    <w:name w:val="Szövegtörzs 31"/>
    <w:basedOn w:val="Default"/>
    <w:next w:val="Default"/>
    <w:rPr>
      <w:color w:val="auto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styleId="Szvegtrzsbehzssal">
    <w:name w:val="Body Text Indent"/>
    <w:basedOn w:val="Norml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32">
    <w:name w:val="Szövegtörzs3"/>
    <w:basedOn w:val="Norml"/>
    <w:pPr>
      <w:widowControl w:val="0"/>
      <w:shd w:val="clear" w:color="auto" w:fill="FFFFFF"/>
      <w:spacing w:before="6720" w:after="0" w:line="240" w:lineRule="atLeast"/>
      <w:ind w:hanging="400"/>
      <w:jc w:val="center"/>
    </w:pPr>
    <w:rPr>
      <w:rFonts w:ascii="Times New Roman" w:eastAsia="Times New Roman" w:hAnsi="Times New Roman"/>
      <w:sz w:val="23"/>
      <w:szCs w:val="23"/>
      <w:lang w:eastAsia="hu-HU"/>
    </w:rPr>
  </w:style>
  <w:style w:type="paragraph" w:customStyle="1" w:styleId="Szvegtrzs5">
    <w:name w:val="Szövegtörzs5"/>
    <w:basedOn w:val="Norml"/>
    <w:pPr>
      <w:widowControl w:val="0"/>
      <w:shd w:val="clear" w:color="auto" w:fill="FFFFFF"/>
      <w:spacing w:before="720" w:after="240" w:line="274" w:lineRule="exact"/>
      <w:ind w:hanging="400"/>
      <w:jc w:val="both"/>
    </w:pPr>
    <w:rPr>
      <w:rFonts w:ascii="Times New Roman" w:eastAsia="Courier New" w:hAnsi="Times New Roman"/>
      <w:color w:val="000000"/>
      <w:sz w:val="23"/>
      <w:szCs w:val="23"/>
    </w:rPr>
  </w:style>
  <w:style w:type="paragraph" w:customStyle="1" w:styleId="Szvegtrzs310">
    <w:name w:val="Szövegtörzs (3)1"/>
    <w:basedOn w:val="Norml"/>
    <w:pPr>
      <w:widowControl w:val="0"/>
      <w:shd w:val="clear" w:color="auto" w:fill="FFFFFF"/>
      <w:spacing w:after="240" w:line="274" w:lineRule="exact"/>
      <w:ind w:hanging="360"/>
    </w:pPr>
    <w:rPr>
      <w:rFonts w:ascii="Times New Roman" w:eastAsia="Times New Roman" w:hAnsi="Times New Roman"/>
      <w:i/>
      <w:iCs/>
      <w:sz w:val="23"/>
      <w:szCs w:val="23"/>
      <w:lang w:eastAsia="hu-HU"/>
    </w:rPr>
  </w:style>
  <w:style w:type="paragraph" w:customStyle="1" w:styleId="Szvegtrzs40">
    <w:name w:val="Szövegtörzs (4)"/>
    <w:basedOn w:val="Norml"/>
    <w:pPr>
      <w:widowControl w:val="0"/>
      <w:shd w:val="clear" w:color="auto" w:fill="FFFFFF"/>
      <w:spacing w:before="600" w:after="0" w:line="410" w:lineRule="exact"/>
      <w:jc w:val="both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Cmsor21">
    <w:name w:val="Címsor #2"/>
    <w:basedOn w:val="Norml"/>
    <w:pPr>
      <w:widowControl w:val="0"/>
      <w:shd w:val="clear" w:color="auto" w:fill="FFFFFF"/>
      <w:spacing w:before="600" w:after="0" w:line="414" w:lineRule="exact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Norml1">
    <w:name w:val="Normál1"/>
    <w:pPr>
      <w:suppressAutoHyphens/>
    </w:pPr>
    <w:rPr>
      <w:color w:val="000000"/>
      <w:sz w:val="24"/>
      <w:szCs w:val="24"/>
      <w:lang w:eastAsia="zh-CN"/>
    </w:rPr>
  </w:style>
  <w:style w:type="paragraph" w:customStyle="1" w:styleId="Cmsor11">
    <w:name w:val="Címsor 11"/>
    <w:next w:val="Norml1"/>
    <w:pPr>
      <w:keepNext/>
      <w:tabs>
        <w:tab w:val="left" w:pos="432"/>
      </w:tabs>
      <w:suppressAutoHyphens/>
      <w:ind w:left="432" w:hanging="432"/>
      <w:jc w:val="both"/>
    </w:pPr>
    <w:rPr>
      <w:color w:val="000000"/>
      <w:sz w:val="28"/>
      <w:szCs w:val="28"/>
      <w:lang w:eastAsia="zh-CN"/>
    </w:rPr>
  </w:style>
  <w:style w:type="paragraph" w:customStyle="1" w:styleId="FreeForm">
    <w:name w:val="Free Form"/>
    <w:pPr>
      <w:suppressAutoHyphens/>
    </w:pPr>
    <w:rPr>
      <w:rFonts w:eastAsia="Arial Unicode MS" w:cs="Arial Unicode MS"/>
      <w:color w:val="000000"/>
      <w:lang w:eastAsia="zh-CN"/>
    </w:rPr>
  </w:style>
  <w:style w:type="paragraph" w:customStyle="1" w:styleId="TableContents">
    <w:name w:val="Table Contents"/>
    <w:basedOn w:val="Norm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Norml"/>
  </w:style>
  <w:style w:type="paragraph" w:customStyle="1" w:styleId="cf0">
    <w:name w:val="cf0"/>
    <w:basedOn w:val="Norml"/>
    <w:rsid w:val="00DE162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919B1"/>
    <w:pPr>
      <w:ind w:left="720"/>
      <w:contextualSpacing/>
    </w:pPr>
  </w:style>
  <w:style w:type="character" w:customStyle="1" w:styleId="hl">
    <w:name w:val="hl"/>
    <w:rsid w:val="00FA17E3"/>
  </w:style>
  <w:style w:type="table" w:styleId="Rcsostblzat">
    <w:name w:val="Table Grid"/>
    <w:basedOn w:val="Normltblzat"/>
    <w:uiPriority w:val="59"/>
    <w:rsid w:val="00A14E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F97D6-8B36-4F3E-BA2C-03531C21E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5</Pages>
  <Words>962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/>
  <LinksUpToDate>false</LinksUpToDate>
  <CharactersWithSpaces>7588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Lajkó Erzsébet Márta</cp:lastModifiedBy>
  <cp:revision>11</cp:revision>
  <cp:lastPrinted>2020-05-12T08:15:00Z</cp:lastPrinted>
  <dcterms:created xsi:type="dcterms:W3CDTF">2020-05-05T11:05:00Z</dcterms:created>
  <dcterms:modified xsi:type="dcterms:W3CDTF">2020-06-08T12:52:00Z</dcterms:modified>
</cp:coreProperties>
</file>